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6EBBE8" w14:textId="5CEDC641" w:rsidR="00AB1C32" w:rsidRDefault="00C23758">
      <w:r>
        <w:rPr>
          <w:noProof/>
        </w:rPr>
        <w:drawing>
          <wp:inline distT="0" distB="0" distL="0" distR="0" wp14:anchorId="5A649389" wp14:editId="3C13C15C">
            <wp:extent cx="8412613" cy="6388721"/>
            <wp:effectExtent l="254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rot="5400000">
                      <a:off x="0" y="0"/>
                      <a:ext cx="8415177" cy="6390668"/>
                    </a:xfrm>
                    <a:prstGeom prst="rect">
                      <a:avLst/>
                    </a:prstGeom>
                    <a:noFill/>
                  </pic:spPr>
                </pic:pic>
              </a:graphicData>
            </a:graphic>
          </wp:inline>
        </w:drawing>
      </w:r>
    </w:p>
    <w:p w14:paraId="04F9B92A" w14:textId="77777777" w:rsidR="00C23758" w:rsidRDefault="00C23758" w:rsidP="00C23758">
      <w:pPr>
        <w:jc w:val="center"/>
      </w:pPr>
      <w:r>
        <w:lastRenderedPageBreak/>
        <w:t>OFFICIAL OPENING - NEW POST OFFICE</w:t>
      </w:r>
    </w:p>
    <w:p w14:paraId="7B4121D3" w14:textId="77777777" w:rsidR="00C23758" w:rsidRDefault="00C23758" w:rsidP="00C23758">
      <w:pPr>
        <w:jc w:val="center"/>
      </w:pPr>
      <w:r>
        <w:t>AITKENVALE</w:t>
      </w:r>
    </w:p>
    <w:p w14:paraId="0CBB83E2" w14:textId="77777777" w:rsidR="00C23758" w:rsidRDefault="00C23758" w:rsidP="00C23758">
      <w:pPr>
        <w:jc w:val="center"/>
      </w:pPr>
      <w:r>
        <w:t>MONDAY, 15TH NOVEMBER 1971, AT 4 P.M.</w:t>
      </w:r>
    </w:p>
    <w:p w14:paraId="28DB91AB" w14:textId="3865089C" w:rsidR="00C23758" w:rsidRDefault="00C23758" w:rsidP="00C23758">
      <w:pPr>
        <w:jc w:val="center"/>
      </w:pPr>
      <w:r>
        <w:t>BY MR. R.N. BONNETT</w:t>
      </w:r>
      <w:r>
        <w:t>,</w:t>
      </w:r>
      <w:r>
        <w:t xml:space="preserve"> FEDERAL MEMBER FOR HERBERT</w:t>
      </w:r>
    </w:p>
    <w:p w14:paraId="17081B3F" w14:textId="77777777" w:rsidR="00C23758" w:rsidRDefault="00C23758" w:rsidP="00C23758">
      <w:pPr>
        <w:jc w:val="center"/>
      </w:pPr>
    </w:p>
    <w:p w14:paraId="0401D8A7" w14:textId="77777777" w:rsidR="00C23758" w:rsidRPr="00C23758" w:rsidRDefault="00C23758" w:rsidP="00C23758">
      <w:pPr>
        <w:jc w:val="center"/>
        <w:rPr>
          <w:u w:val="single"/>
        </w:rPr>
      </w:pPr>
      <w:r w:rsidRPr="00C23758">
        <w:rPr>
          <w:u w:val="single"/>
        </w:rPr>
        <w:t>PROGRAMME</w:t>
      </w:r>
    </w:p>
    <w:p w14:paraId="72692447" w14:textId="2D09F9CF" w:rsidR="00C23758" w:rsidRDefault="00C23758" w:rsidP="00C23758">
      <w:pPr>
        <w:jc w:val="center"/>
      </w:pPr>
      <w:r>
        <w:t>(Chairman of the Day - Mr. J.T. Malpas, District Postal Manager)</w:t>
      </w:r>
    </w:p>
    <w:p w14:paraId="72C13D55" w14:textId="77777777" w:rsidR="00C23758" w:rsidRDefault="00C23758" w:rsidP="00C23758">
      <w:pPr>
        <w:jc w:val="center"/>
      </w:pPr>
    </w:p>
    <w:p w14:paraId="4AC6A94D" w14:textId="7CB2D463" w:rsidR="00C23758" w:rsidRDefault="00C23758" w:rsidP="00C23758">
      <w:r>
        <w:tab/>
      </w:r>
    </w:p>
    <w:p w14:paraId="4F18A80F" w14:textId="77777777" w:rsidR="00C23758" w:rsidRDefault="00C23758" w:rsidP="00C23758">
      <w:r>
        <w:t xml:space="preserve">Chairman invites Senator </w:t>
      </w:r>
      <w:proofErr w:type="gramStart"/>
      <w:r>
        <w:t>C.R</w:t>
      </w:r>
      <w:proofErr w:type="gramEnd"/>
      <w:r>
        <w:t xml:space="preserve">, </w:t>
      </w:r>
      <w:proofErr w:type="spellStart"/>
      <w:r>
        <w:t>Maunsell</w:t>
      </w:r>
      <w:proofErr w:type="spellEnd"/>
      <w:r>
        <w:t xml:space="preserve"> to move a vote of thanks to </w:t>
      </w:r>
      <w:proofErr w:type="spellStart"/>
      <w:r>
        <w:t>Mr.Bonnett</w:t>
      </w:r>
      <w:proofErr w:type="spellEnd"/>
      <w:r>
        <w:t xml:space="preserve"> for performing the official opening.</w:t>
      </w:r>
    </w:p>
    <w:p w14:paraId="7FF42242" w14:textId="77777777" w:rsidR="00C23758" w:rsidRDefault="00C23758" w:rsidP="00C23758">
      <w:r>
        <w:t xml:space="preserve">Senator C.R. </w:t>
      </w:r>
      <w:proofErr w:type="spellStart"/>
      <w:r>
        <w:t>Maunsell</w:t>
      </w:r>
      <w:proofErr w:type="spellEnd"/>
      <w:r>
        <w:t>.</w:t>
      </w:r>
    </w:p>
    <w:p w14:paraId="53D343DF" w14:textId="77777777" w:rsidR="00C23758" w:rsidRDefault="00C23758" w:rsidP="00C23758">
      <w:r>
        <w:t>Chairman asks for vote of thanks to be carried by acclamation.</w:t>
      </w:r>
    </w:p>
    <w:p w14:paraId="3D7E9E74" w14:textId="22D4A48E" w:rsidR="00C23758" w:rsidRDefault="00C23758" w:rsidP="00C23758">
      <w:r>
        <w:t xml:space="preserve">Official party move to front of building where Mr. </w:t>
      </w:r>
      <w:proofErr w:type="spellStart"/>
      <w:r>
        <w:t>Bonnett</w:t>
      </w:r>
      <w:proofErr w:type="spellEnd"/>
      <w:r>
        <w:t xml:space="preserve"> unveils plaque which has been provided to record the official opening ceremony, then transacts first official business at Post Office,</w:t>
      </w:r>
    </w:p>
    <w:tbl>
      <w:tblPr>
        <w:tblStyle w:val="TableGrid"/>
        <w:tblW w:w="0" w:type="auto"/>
        <w:tblLook w:val="04A0" w:firstRow="1" w:lastRow="0" w:firstColumn="1" w:lastColumn="0" w:noHBand="0" w:noVBand="1"/>
      </w:tblPr>
      <w:tblGrid>
        <w:gridCol w:w="3145"/>
        <w:gridCol w:w="6205"/>
      </w:tblGrid>
      <w:tr w:rsidR="00C23758" w14:paraId="48B9A19B" w14:textId="77777777" w:rsidTr="00C23758">
        <w:tc>
          <w:tcPr>
            <w:tcW w:w="3145" w:type="dxa"/>
          </w:tcPr>
          <w:p w14:paraId="38D2D17B" w14:textId="5F0BD41B" w:rsidR="00C23758" w:rsidRDefault="00C23758" w:rsidP="00C23758">
            <w:r w:rsidRPr="00C23758">
              <w:t>4.00 p.m. - 4.05 p.m.</w:t>
            </w:r>
          </w:p>
        </w:tc>
        <w:tc>
          <w:tcPr>
            <w:tcW w:w="6205" w:type="dxa"/>
          </w:tcPr>
          <w:p w14:paraId="0ABB2651" w14:textId="617CB043" w:rsidR="00C23758" w:rsidRDefault="00C23758" w:rsidP="00C23758">
            <w:r w:rsidRPr="00C23758">
              <w:t xml:space="preserve">Chairman welcomes those present and invites Alderman C.S. Arnold, Deputy </w:t>
            </w:r>
            <w:r>
              <w:t xml:space="preserve">  </w:t>
            </w:r>
            <w:r w:rsidRPr="00C23758">
              <w:t>Mayor of Townsville, to present the Address of Welcome.</w:t>
            </w:r>
          </w:p>
        </w:tc>
      </w:tr>
      <w:tr w:rsidR="00C23758" w14:paraId="77E92330" w14:textId="77777777" w:rsidTr="00C23758">
        <w:tc>
          <w:tcPr>
            <w:tcW w:w="3145" w:type="dxa"/>
          </w:tcPr>
          <w:p w14:paraId="14798948" w14:textId="6C72DF03" w:rsidR="00C23758" w:rsidRDefault="00C23758" w:rsidP="00C23758">
            <w:r>
              <w:t xml:space="preserve">4.05 p.m. - 4.10 </w:t>
            </w:r>
            <w:proofErr w:type="spellStart"/>
            <w:r>
              <w:t>p.m</w:t>
            </w:r>
            <w:proofErr w:type="spellEnd"/>
          </w:p>
        </w:tc>
        <w:tc>
          <w:tcPr>
            <w:tcW w:w="6205" w:type="dxa"/>
          </w:tcPr>
          <w:p w14:paraId="15945E0F" w14:textId="4744CD78" w:rsidR="00C23758" w:rsidRDefault="00C23758" w:rsidP="00C23758">
            <w:r>
              <w:t>Alderman C.S. Arnold.</w:t>
            </w:r>
          </w:p>
        </w:tc>
      </w:tr>
      <w:tr w:rsidR="00C23758" w14:paraId="3464ABE1" w14:textId="77777777" w:rsidTr="00C23758">
        <w:tc>
          <w:tcPr>
            <w:tcW w:w="3145" w:type="dxa"/>
          </w:tcPr>
          <w:p w14:paraId="45F7DC0D" w14:textId="156070CA" w:rsidR="00C23758" w:rsidRDefault="00C23758" w:rsidP="00C23758">
            <w:r>
              <w:t>4.10 p.m.</w:t>
            </w:r>
          </w:p>
        </w:tc>
        <w:tc>
          <w:tcPr>
            <w:tcW w:w="6205" w:type="dxa"/>
          </w:tcPr>
          <w:p w14:paraId="50C1C30D" w14:textId="2664CD8C" w:rsidR="00C23758" w:rsidRDefault="00C23758" w:rsidP="00C23758">
            <w:r>
              <w:t>Chairman introduces Senator J.B. Keefe.</w:t>
            </w:r>
          </w:p>
        </w:tc>
      </w:tr>
      <w:tr w:rsidR="00C23758" w14:paraId="79B3B3EB" w14:textId="77777777" w:rsidTr="00C23758">
        <w:tc>
          <w:tcPr>
            <w:tcW w:w="3145" w:type="dxa"/>
          </w:tcPr>
          <w:p w14:paraId="1522AEA2" w14:textId="47C86F70" w:rsidR="00C23758" w:rsidRDefault="00C23758" w:rsidP="00C23758">
            <w:r>
              <w:t>4.10 p.m. - 4.15 p.m.</w:t>
            </w:r>
          </w:p>
        </w:tc>
        <w:tc>
          <w:tcPr>
            <w:tcW w:w="6205" w:type="dxa"/>
          </w:tcPr>
          <w:p w14:paraId="6E9232CC" w14:textId="042E2983" w:rsidR="00C23758" w:rsidRDefault="00C23758" w:rsidP="00C23758">
            <w:r>
              <w:t>Senator J.B. Keefe</w:t>
            </w:r>
          </w:p>
        </w:tc>
      </w:tr>
      <w:tr w:rsidR="00C23758" w14:paraId="14A49C4B" w14:textId="77777777" w:rsidTr="00C23758">
        <w:tc>
          <w:tcPr>
            <w:tcW w:w="3145" w:type="dxa"/>
          </w:tcPr>
          <w:p w14:paraId="7E0A294A" w14:textId="48FA14E6" w:rsidR="00C23758" w:rsidRDefault="00C23758" w:rsidP="00C23758">
            <w:r>
              <w:t>4.15 p.m.</w:t>
            </w:r>
          </w:p>
        </w:tc>
        <w:tc>
          <w:tcPr>
            <w:tcW w:w="6205" w:type="dxa"/>
          </w:tcPr>
          <w:p w14:paraId="66DF03E0" w14:textId="7E635D5D" w:rsidR="00C23758" w:rsidRDefault="00C23758" w:rsidP="00C23758">
            <w:r>
              <w:t xml:space="preserve">Chairman invites Mr. R.N. </w:t>
            </w:r>
            <w:proofErr w:type="spellStart"/>
            <w:r>
              <w:t>Bonnett</w:t>
            </w:r>
            <w:proofErr w:type="spellEnd"/>
            <w:r>
              <w:t>, M.P., to perform the official opening and hand key of new office to Postmaster, Mr. E.J.D. Neale.</w:t>
            </w:r>
          </w:p>
        </w:tc>
      </w:tr>
      <w:tr w:rsidR="00C23758" w14:paraId="2630C53D" w14:textId="77777777" w:rsidTr="00C23758">
        <w:tc>
          <w:tcPr>
            <w:tcW w:w="3145" w:type="dxa"/>
          </w:tcPr>
          <w:p w14:paraId="0A0C9CA7" w14:textId="5AAB65A4" w:rsidR="00C23758" w:rsidRDefault="00C23758" w:rsidP="00C23758">
            <w:r>
              <w:t>4.15 p.m.</w:t>
            </w:r>
            <w:r>
              <w:tab/>
              <w:t>4.25 p.m.</w:t>
            </w:r>
          </w:p>
        </w:tc>
        <w:tc>
          <w:tcPr>
            <w:tcW w:w="6205" w:type="dxa"/>
          </w:tcPr>
          <w:p w14:paraId="20E25703" w14:textId="159575C3" w:rsidR="00C23758" w:rsidRDefault="00C23758" w:rsidP="00C23758">
            <w:r>
              <w:t xml:space="preserve">Mr. R.N. </w:t>
            </w:r>
            <w:proofErr w:type="spellStart"/>
            <w:r>
              <w:t>Bor</w:t>
            </w:r>
            <w:r>
              <w:t>nn</w:t>
            </w:r>
            <w:r>
              <w:t>ett</w:t>
            </w:r>
            <w:proofErr w:type="spellEnd"/>
            <w:r>
              <w:t>, M.P.</w:t>
            </w:r>
          </w:p>
        </w:tc>
      </w:tr>
      <w:tr w:rsidR="00C23758" w14:paraId="2478A55F" w14:textId="77777777" w:rsidTr="00C23758">
        <w:tc>
          <w:tcPr>
            <w:tcW w:w="3145" w:type="dxa"/>
          </w:tcPr>
          <w:p w14:paraId="380B8303" w14:textId="738ACF00" w:rsidR="00C23758" w:rsidRDefault="00C23758" w:rsidP="00C23758">
            <w:r>
              <w:t>4.25 p.m.</w:t>
            </w:r>
          </w:p>
        </w:tc>
        <w:tc>
          <w:tcPr>
            <w:tcW w:w="6205" w:type="dxa"/>
          </w:tcPr>
          <w:p w14:paraId="2CADD95E" w14:textId="3A0F2B9A" w:rsidR="00C23758" w:rsidRDefault="00C23758" w:rsidP="00C23758">
            <w:r>
              <w:t xml:space="preserve">Mr. </w:t>
            </w:r>
            <w:proofErr w:type="spellStart"/>
            <w:r>
              <w:t>Bonnett</w:t>
            </w:r>
            <w:proofErr w:type="spellEnd"/>
            <w:r>
              <w:t xml:space="preserve"> hands the key of the new building to the Postmaster, </w:t>
            </w:r>
            <w:proofErr w:type="spellStart"/>
            <w:r>
              <w:t>Mr</w:t>
            </w:r>
            <w:proofErr w:type="spellEnd"/>
            <w:r>
              <w:t>, E.J.D. Neale.</w:t>
            </w:r>
          </w:p>
        </w:tc>
      </w:tr>
      <w:tr w:rsidR="00C23758" w14:paraId="2F2986FA" w14:textId="77777777" w:rsidTr="00C23758">
        <w:tc>
          <w:tcPr>
            <w:tcW w:w="3145" w:type="dxa"/>
          </w:tcPr>
          <w:p w14:paraId="436CE628" w14:textId="0861E250" w:rsidR="00C23758" w:rsidRDefault="00C23758" w:rsidP="00C23758">
            <w:r>
              <w:t xml:space="preserve">4.26 p.m. </w:t>
            </w:r>
          </w:p>
        </w:tc>
        <w:tc>
          <w:tcPr>
            <w:tcW w:w="6205" w:type="dxa"/>
          </w:tcPr>
          <w:p w14:paraId="43C672A9" w14:textId="18FB6350" w:rsidR="00C23758" w:rsidRDefault="00C23758" w:rsidP="00C23758">
            <w:r>
              <w:t>Mr. Neale responds.</w:t>
            </w:r>
          </w:p>
        </w:tc>
      </w:tr>
      <w:tr w:rsidR="00C23758" w14:paraId="73724357" w14:textId="77777777" w:rsidTr="00C23758">
        <w:tc>
          <w:tcPr>
            <w:tcW w:w="3145" w:type="dxa"/>
          </w:tcPr>
          <w:p w14:paraId="6463C43E" w14:textId="74F03FB4" w:rsidR="00C23758" w:rsidRDefault="00C23758" w:rsidP="00C23758">
            <w:r>
              <w:t>4.28 p.m.</w:t>
            </w:r>
          </w:p>
        </w:tc>
        <w:tc>
          <w:tcPr>
            <w:tcW w:w="6205" w:type="dxa"/>
          </w:tcPr>
          <w:p w14:paraId="626C652C" w14:textId="10D9FB14" w:rsidR="00C23758" w:rsidRDefault="00C23758" w:rsidP="00C23758">
            <w:r w:rsidRPr="00C23758">
              <w:t xml:space="preserve">Chairman invites Senator </w:t>
            </w:r>
            <w:proofErr w:type="gramStart"/>
            <w:r w:rsidRPr="00C23758">
              <w:t>C.R</w:t>
            </w:r>
            <w:proofErr w:type="gramEnd"/>
            <w:r w:rsidRPr="00C23758">
              <w:t xml:space="preserve">, </w:t>
            </w:r>
            <w:proofErr w:type="spellStart"/>
            <w:r w:rsidRPr="00C23758">
              <w:t>Maunsell</w:t>
            </w:r>
            <w:proofErr w:type="spellEnd"/>
            <w:r w:rsidRPr="00C23758">
              <w:t xml:space="preserve"> to move a vote of thanks to </w:t>
            </w:r>
            <w:proofErr w:type="spellStart"/>
            <w:r w:rsidRPr="00C23758">
              <w:t>Mr.Bonnett</w:t>
            </w:r>
            <w:proofErr w:type="spellEnd"/>
            <w:r w:rsidRPr="00C23758">
              <w:t xml:space="preserve"> for performing the official opening.</w:t>
            </w:r>
          </w:p>
        </w:tc>
      </w:tr>
      <w:tr w:rsidR="00C23758" w14:paraId="5CDD18D1" w14:textId="77777777" w:rsidTr="00C23758">
        <w:tc>
          <w:tcPr>
            <w:tcW w:w="3145" w:type="dxa"/>
          </w:tcPr>
          <w:p w14:paraId="3ECC2A33" w14:textId="3C5AC883" w:rsidR="00C23758" w:rsidRDefault="00C23758" w:rsidP="00C23758">
            <w:r>
              <w:t>4.26p.m. – 4.35p.m.</w:t>
            </w:r>
          </w:p>
        </w:tc>
        <w:tc>
          <w:tcPr>
            <w:tcW w:w="6205" w:type="dxa"/>
          </w:tcPr>
          <w:p w14:paraId="397BC90F" w14:textId="5B0A0784" w:rsidR="00C23758" w:rsidRDefault="00C23758" w:rsidP="00C23758">
            <w:r w:rsidRPr="00C23758">
              <w:t xml:space="preserve">Senator C.R. </w:t>
            </w:r>
            <w:proofErr w:type="spellStart"/>
            <w:r w:rsidRPr="00C23758">
              <w:t>Maunsell</w:t>
            </w:r>
            <w:proofErr w:type="spellEnd"/>
            <w:r w:rsidRPr="00C23758">
              <w:t>.</w:t>
            </w:r>
          </w:p>
        </w:tc>
      </w:tr>
      <w:tr w:rsidR="00C23758" w14:paraId="6E68506F" w14:textId="77777777" w:rsidTr="00C23758">
        <w:tc>
          <w:tcPr>
            <w:tcW w:w="3145" w:type="dxa"/>
          </w:tcPr>
          <w:p w14:paraId="58EB1BE1" w14:textId="218FB14D" w:rsidR="00C23758" w:rsidRDefault="00C23758" w:rsidP="00C23758">
            <w:r>
              <w:t>4.33p.m.</w:t>
            </w:r>
          </w:p>
        </w:tc>
        <w:tc>
          <w:tcPr>
            <w:tcW w:w="6205" w:type="dxa"/>
          </w:tcPr>
          <w:p w14:paraId="4E996945" w14:textId="393C1C95" w:rsidR="00C23758" w:rsidRDefault="00C23758" w:rsidP="00C23758">
            <w:r w:rsidRPr="00C23758">
              <w:t>Chairman asks for vote of thanks to be carried by acclamation.</w:t>
            </w:r>
          </w:p>
        </w:tc>
      </w:tr>
      <w:tr w:rsidR="00C23758" w14:paraId="2E20F2A0" w14:textId="77777777" w:rsidTr="00C23758">
        <w:tc>
          <w:tcPr>
            <w:tcW w:w="3145" w:type="dxa"/>
          </w:tcPr>
          <w:p w14:paraId="07941FF2" w14:textId="7BC722D1" w:rsidR="00C23758" w:rsidRDefault="00C23758" w:rsidP="00C23758">
            <w:r>
              <w:t>4.35p.m.</w:t>
            </w:r>
          </w:p>
        </w:tc>
        <w:tc>
          <w:tcPr>
            <w:tcW w:w="6205" w:type="dxa"/>
          </w:tcPr>
          <w:p w14:paraId="589A2F99" w14:textId="0A2BCC22" w:rsidR="00C23758" w:rsidRPr="00C23758" w:rsidRDefault="00C23758" w:rsidP="00C23758">
            <w:r w:rsidRPr="00C23758">
              <w:t xml:space="preserve">Official party move to front of building where Mr. </w:t>
            </w:r>
            <w:proofErr w:type="spellStart"/>
            <w:r w:rsidRPr="00C23758">
              <w:t>Bonnett</w:t>
            </w:r>
            <w:proofErr w:type="spellEnd"/>
            <w:r w:rsidRPr="00C23758">
              <w:t xml:space="preserve"> unveils plaque which has been provided to record the official opening ceremony, then transacts first official business at Post Office,</w:t>
            </w:r>
          </w:p>
        </w:tc>
      </w:tr>
      <w:tr w:rsidR="00C23758" w14:paraId="34258E02" w14:textId="77777777" w:rsidTr="00C23758">
        <w:tc>
          <w:tcPr>
            <w:tcW w:w="3145" w:type="dxa"/>
          </w:tcPr>
          <w:p w14:paraId="22E50855" w14:textId="60E21597" w:rsidR="00C23758" w:rsidRDefault="00C23758" w:rsidP="00C23758">
            <w:r>
              <w:t>4.40 p.m.</w:t>
            </w:r>
          </w:p>
        </w:tc>
        <w:tc>
          <w:tcPr>
            <w:tcW w:w="6205" w:type="dxa"/>
          </w:tcPr>
          <w:p w14:paraId="477D7CB2" w14:textId="3A9C6537" w:rsidR="00C23758" w:rsidRPr="00C23758" w:rsidRDefault="00C23758" w:rsidP="00C23758">
            <w:r w:rsidRPr="00C23758">
              <w:t>Visit of inspection of the building.</w:t>
            </w:r>
          </w:p>
        </w:tc>
      </w:tr>
    </w:tbl>
    <w:p w14:paraId="52B99BF3" w14:textId="5C6334CB" w:rsidR="00C23758" w:rsidRDefault="00C23758" w:rsidP="00C23758"/>
    <w:p w14:paraId="64ED4203" w14:textId="7D0A4700" w:rsidR="00C23758" w:rsidRDefault="00C23758" w:rsidP="00C23758"/>
    <w:p w14:paraId="0E52CA02" w14:textId="337210C4" w:rsidR="00C23758" w:rsidRDefault="00C23758" w:rsidP="00C23758">
      <w:r w:rsidRPr="00C23758">
        <w:lastRenderedPageBreak/>
        <w:t>AN AUSTRALIAN POST OFFICE HISTORY</w:t>
      </w:r>
      <w:r w:rsidRPr="00C23758">
        <w:tab/>
      </w:r>
      <w:r>
        <w:tab/>
      </w:r>
      <w:r>
        <w:tab/>
      </w:r>
      <w:r>
        <w:tab/>
      </w:r>
      <w:r>
        <w:tab/>
      </w:r>
      <w:r>
        <w:tab/>
      </w:r>
      <w:r>
        <w:tab/>
      </w:r>
      <w:r w:rsidRPr="00C23758">
        <w:t>Q/P.O.A. 74</w:t>
      </w:r>
    </w:p>
    <w:p w14:paraId="39FA0D04" w14:textId="5D838740" w:rsidR="00C23758" w:rsidRDefault="00C23758" w:rsidP="00C23758">
      <w:pPr>
        <w:jc w:val="center"/>
        <w:rPr>
          <w:u w:val="single"/>
        </w:rPr>
      </w:pPr>
      <w:r w:rsidRPr="00C23758">
        <w:rPr>
          <w:u w:val="single"/>
        </w:rPr>
        <w:t>AITKENVALE</w:t>
      </w:r>
    </w:p>
    <w:p w14:paraId="19E878F2" w14:textId="06749576" w:rsidR="00C23758" w:rsidRDefault="00C23758" w:rsidP="00C23758">
      <w:pPr>
        <w:jc w:val="center"/>
        <w:rPr>
          <w:u w:val="single"/>
        </w:rPr>
      </w:pPr>
    </w:p>
    <w:p w14:paraId="467B6B18" w14:textId="3A29E58F" w:rsidR="00C23758" w:rsidRDefault="00C23758" w:rsidP="00C23758">
      <w:pPr>
        <w:jc w:val="center"/>
        <w:rPr>
          <w:u w:val="single"/>
        </w:rPr>
      </w:pPr>
      <w:r w:rsidRPr="00C23758">
        <w:rPr>
          <w:u w:val="single"/>
        </w:rPr>
        <w:t>Introduction</w:t>
      </w:r>
    </w:p>
    <w:p w14:paraId="745870B1" w14:textId="7FE83D05" w:rsidR="00C23758" w:rsidRDefault="00C23758" w:rsidP="00C23758">
      <w:pPr>
        <w:jc w:val="center"/>
        <w:rPr>
          <w:u w:val="single"/>
        </w:rPr>
      </w:pPr>
    </w:p>
    <w:p w14:paraId="0B79D970" w14:textId="77777777" w:rsidR="00C23758" w:rsidRPr="00C23758" w:rsidRDefault="00C23758" w:rsidP="00C23758">
      <w:pPr>
        <w:jc w:val="center"/>
        <w:rPr>
          <w:u w:val="single"/>
        </w:rPr>
      </w:pPr>
    </w:p>
    <w:p w14:paraId="6D185B2B" w14:textId="5FF611CC" w:rsidR="00C23758" w:rsidRPr="00C23758" w:rsidRDefault="00C23758" w:rsidP="00C23758">
      <w:pPr>
        <w:spacing w:line="480" w:lineRule="auto"/>
      </w:pPr>
      <w:r w:rsidRPr="00C23758">
        <w:t>One of the largest suburbs of Townsville, Aitkenvale, lies about</w:t>
      </w:r>
      <w:r>
        <w:t xml:space="preserve"> </w:t>
      </w:r>
      <w:r w:rsidRPr="00C23758">
        <w:t>five miles south-west of the busy inner city. Its population three years</w:t>
      </w:r>
      <w:r>
        <w:t xml:space="preserve"> </w:t>
      </w:r>
      <w:r w:rsidRPr="00C23758">
        <w:t>ago was 3,800, now it is close to 5,000.</w:t>
      </w:r>
      <w:r w:rsidRPr="00C23758">
        <w:tab/>
        <w:t>Ultimately it is expected to reach 10,000. Modern houses and shopping complexes stand where aborigines roamed a hundred years ago while bitumen roads carry motor vehicles where once horse and drays stirred the dust of lonely bush tracks. Overhead jet aircraft streak across the sky where once only the magpies and kookaburras flew.</w:t>
      </w:r>
    </w:p>
    <w:p w14:paraId="0B236461" w14:textId="313CF50E" w:rsidR="00C23758" w:rsidRPr="00C23758" w:rsidRDefault="00C23758" w:rsidP="00C23758">
      <w:pPr>
        <w:spacing w:line="480" w:lineRule="auto"/>
      </w:pPr>
      <w:r w:rsidRPr="00C23758">
        <w:t>Times have changed and so has the face of the land. Everywhere you look the bush is falling before the blade of the bulldozer so houses,</w:t>
      </w:r>
      <w:r>
        <w:t xml:space="preserve"> </w:t>
      </w:r>
      <w:r w:rsidRPr="00C23758">
        <w:t>roads and shops can be built.</w:t>
      </w:r>
      <w:r w:rsidRPr="00C23758">
        <w:tab/>
        <w:t>Even so there are many old homes of yester</w:t>
      </w:r>
      <w:r>
        <w:t xml:space="preserve"> </w:t>
      </w:r>
      <w:r w:rsidRPr="00C23758">
        <w:t>years standing beside modern air-conditioned houses of today.</w:t>
      </w:r>
      <w:r w:rsidRPr="00C23758">
        <w:tab/>
        <w:t>Electric</w:t>
      </w:r>
      <w:r>
        <w:t xml:space="preserve"> </w:t>
      </w:r>
      <w:r w:rsidRPr="00C23758">
        <w:t>light line, water pipe and telephone cable reticulation provide the essential services upon which modern man has become so dependent. Yet the story of man's progress from early exploration and settlement days to the building of a city, the setting up of a port, and of postal and telegraph lines, the erection of schools, colleges, a university, churches, shops and Post Offices is so easily forgotten in the "</w:t>
      </w:r>
      <w:proofErr w:type="spellStart"/>
      <w:r w:rsidRPr="00C23758">
        <w:t>helter</w:t>
      </w:r>
      <w:proofErr w:type="spellEnd"/>
      <w:r w:rsidRPr="00C23758">
        <w:t xml:space="preserve"> </w:t>
      </w:r>
      <w:proofErr w:type="spellStart"/>
      <w:r w:rsidRPr="00C23758">
        <w:t>skelter</w:t>
      </w:r>
      <w:proofErr w:type="spellEnd"/>
      <w:r w:rsidRPr="00C23758">
        <w:t>" of present day living.</w:t>
      </w:r>
    </w:p>
    <w:p w14:paraId="41969686" w14:textId="341D096A" w:rsidR="00C23758" w:rsidRDefault="00C23758" w:rsidP="00C23758">
      <w:pPr>
        <w:spacing w:line="480" w:lineRule="auto"/>
      </w:pPr>
      <w:r w:rsidRPr="00C23758">
        <w:t>The communications history of Aitkenvale is written to both preserve under one title as much as is known of this fascinating subject and at the same time help its readers remember the part played by so many</w:t>
      </w:r>
      <w:r>
        <w:t xml:space="preserve"> </w:t>
      </w:r>
      <w:r w:rsidRPr="00C23758">
        <w:t>in establishing a system of which they can feel proud.</w:t>
      </w:r>
      <w:r>
        <w:t xml:space="preserve"> </w:t>
      </w:r>
      <w:r w:rsidRPr="00C23758">
        <w:t>The pioneering,</w:t>
      </w:r>
      <w:r>
        <w:t xml:space="preserve"> the service, the sacrifice, that made these facilities available to us today is the heritage of every northerner or Australian.</w:t>
      </w:r>
    </w:p>
    <w:p w14:paraId="42026926" w14:textId="77777777" w:rsidR="00C23758" w:rsidRPr="00C23758" w:rsidRDefault="00C23758" w:rsidP="00C23758">
      <w:pPr>
        <w:spacing w:line="480" w:lineRule="auto"/>
        <w:rPr>
          <w:u w:val="single"/>
        </w:rPr>
      </w:pPr>
      <w:r w:rsidRPr="00C23758">
        <w:rPr>
          <w:u w:val="single"/>
        </w:rPr>
        <w:lastRenderedPageBreak/>
        <w:t xml:space="preserve">Early Days of Townsville </w:t>
      </w:r>
    </w:p>
    <w:p w14:paraId="7188A939" w14:textId="4E17C049" w:rsidR="00C23758" w:rsidRDefault="00C23758" w:rsidP="00C23758">
      <w:pPr>
        <w:spacing w:line="480" w:lineRule="auto"/>
      </w:pPr>
      <w:r>
        <w:t xml:space="preserve">In order to trace the history of Aitkenvale it is necessary to go back to the beginning of Townsville, back more than two centuries. It was the courageous and </w:t>
      </w:r>
      <w:r w:rsidR="0005597F">
        <w:t>far-sighted</w:t>
      </w:r>
      <w:r>
        <w:t xml:space="preserve"> Captain James Cook who was the first white man to actually see the area, around Townsville. He sailed the "Endeavour" into Cleveland Bay on 6th June 1770 and named the large island "Magnetical Island". Cook described the hills of the mainland as "both high - the whole forming a surface, the most rocky and barren of any we have seen on the coast".</w:t>
      </w:r>
    </w:p>
    <w:p w14:paraId="22D0E86B" w14:textId="6558729E" w:rsidR="00C23758" w:rsidRDefault="00C23758" w:rsidP="00C23758">
      <w:pPr>
        <w:spacing w:line="480" w:lineRule="auto"/>
      </w:pPr>
      <w:r>
        <w:t>The next navigator to vis</w:t>
      </w:r>
      <w:r>
        <w:t>i</w:t>
      </w:r>
      <w:r>
        <w:t>t Cleveland Bay was Captain Phillip Parker King in the "Mermaid" on 14th June 1819.</w:t>
      </w:r>
    </w:p>
    <w:p w14:paraId="58FEF069" w14:textId="1D91F65E" w:rsidR="00C23758" w:rsidRDefault="00C23758" w:rsidP="00C23758">
      <w:pPr>
        <w:spacing w:line="480" w:lineRule="auto"/>
      </w:pPr>
      <w:r>
        <w:t>Nothing more was heard of the area until about 1863 when James Morrell (Murrell), a castaway, returned to civilisation after 17 years enforced habitation with local native tribes.</w:t>
      </w:r>
    </w:p>
    <w:p w14:paraId="2C5F0600" w14:textId="77777777" w:rsidR="0005597F" w:rsidRPr="0005597F" w:rsidRDefault="0005597F" w:rsidP="0005597F">
      <w:pPr>
        <w:spacing w:line="480" w:lineRule="auto"/>
        <w:rPr>
          <w:u w:val="single"/>
        </w:rPr>
      </w:pPr>
      <w:r w:rsidRPr="0005597F">
        <w:rPr>
          <w:u w:val="single"/>
        </w:rPr>
        <w:t>First Settlement</w:t>
      </w:r>
    </w:p>
    <w:p w14:paraId="03A53291" w14:textId="6153C3EE" w:rsidR="0005597F" w:rsidRDefault="0005597F" w:rsidP="0005597F">
      <w:pPr>
        <w:spacing w:line="480" w:lineRule="auto"/>
      </w:pPr>
      <w:r>
        <w:t xml:space="preserve">Settlement really began after Captain Robert </w:t>
      </w:r>
      <w:proofErr w:type="gramStart"/>
      <w:r>
        <w:t>Towns,</w:t>
      </w:r>
      <w:proofErr w:type="gramEnd"/>
      <w:r>
        <w:t xml:space="preserve"> a wealthy Sydney business man acquired a leasehold of a wide strip of land from Port Denison (Bowen) to the Gulf of Carpentaria in the early sixties. He set up a chain of cattle stations in the north but these failed until he appointed a canny Scot, John Melton Black as organiser; field manager and co-owner of his vast Queensland pastoral interests. One of these properties was the "Fanning and </w:t>
      </w:r>
      <w:proofErr w:type="spellStart"/>
      <w:r>
        <w:t>Dolswood</w:t>
      </w:r>
      <w:proofErr w:type="spellEnd"/>
      <w:r>
        <w:t>" at Woodstock. Black soon realised he needed a closer port than Bowen through which to ship tallow</w:t>
      </w:r>
      <w:r>
        <w:t xml:space="preserve"> </w:t>
      </w:r>
      <w:r>
        <w:t>and hides and receive his mail and supplies.</w:t>
      </w:r>
      <w:r>
        <w:t xml:space="preserve"> </w:t>
      </w:r>
      <w:proofErr w:type="gramStart"/>
      <w:r>
        <w:t>Consequently</w:t>
      </w:r>
      <w:proofErr w:type="gramEnd"/>
      <w:r>
        <w:t xml:space="preserve"> in April 1864,</w:t>
      </w:r>
      <w:r>
        <w:t xml:space="preserve"> </w:t>
      </w:r>
      <w:r>
        <w:t>Black sent Andrew Ball and Mark Reid and a party of blacks to discover a suitable port. They approached Cleveland Bay by way of localities later named Aitkenvale, Mundingburra, German Gardens and round the western side</w:t>
      </w:r>
    </w:p>
    <w:p w14:paraId="65906929" w14:textId="701F32B7" w:rsidR="0005597F" w:rsidRDefault="0005597F" w:rsidP="0005597F">
      <w:pPr>
        <w:spacing w:line="480" w:lineRule="auto"/>
      </w:pPr>
    </w:p>
    <w:p w14:paraId="40AA7730" w14:textId="77777777" w:rsidR="0005597F" w:rsidRDefault="0005597F" w:rsidP="0005597F">
      <w:pPr>
        <w:spacing w:line="480" w:lineRule="auto"/>
      </w:pPr>
      <w:r>
        <w:lastRenderedPageBreak/>
        <w:t xml:space="preserve">of Mount </w:t>
      </w:r>
      <w:proofErr w:type="spellStart"/>
      <w:r>
        <w:t>Cutheringa</w:t>
      </w:r>
      <w:proofErr w:type="spellEnd"/>
      <w:r>
        <w:t xml:space="preserve"> (Castle Hill), past the lagoon. Ball saw the advantages of setting up settlement by the delta mouth of the watercourse which he discovered and named Ross River after Andrew Ross a fellow explorer and pioneer </w:t>
      </w:r>
      <w:proofErr w:type="spellStart"/>
      <w:r>
        <w:t>grazier</w:t>
      </w:r>
      <w:proofErr w:type="spellEnd"/>
      <w:r>
        <w:t>.</w:t>
      </w:r>
    </w:p>
    <w:p w14:paraId="66AB502A" w14:textId="77777777" w:rsidR="0005597F" w:rsidRPr="0005597F" w:rsidRDefault="0005597F" w:rsidP="0005597F">
      <w:pPr>
        <w:spacing w:line="480" w:lineRule="auto"/>
        <w:rPr>
          <w:u w:val="single"/>
        </w:rPr>
      </w:pPr>
      <w:r w:rsidRPr="0005597F">
        <w:rPr>
          <w:u w:val="single"/>
        </w:rPr>
        <w:t xml:space="preserve">Port at Cleveland Bay </w:t>
      </w:r>
    </w:p>
    <w:p w14:paraId="552F5265" w14:textId="77777777" w:rsidR="0005597F" w:rsidRDefault="0005597F" w:rsidP="0005597F">
      <w:pPr>
        <w:spacing w:line="480" w:lineRule="auto"/>
      </w:pPr>
      <w:r>
        <w:t>On their return Cleveland Bay was recommended as a port because of the advantages which it offered to the type of sailing vessels trading along the Queensland coast in those days. John Black was pleased with the report and immediately sought permission of Captain Towns to develop the Bay.</w:t>
      </w:r>
    </w:p>
    <w:p w14:paraId="1378BF31" w14:textId="77777777" w:rsidR="0005597F" w:rsidRDefault="0005597F" w:rsidP="0005597F">
      <w:pPr>
        <w:spacing w:line="480" w:lineRule="auto"/>
      </w:pPr>
      <w:r>
        <w:t>Towns, obtained a lease of crown land under the provisions of the Coffee and Sugar Cultivation Act at 10/- per acre so settlement could be set up. Black was despatched with a party of 16 men in October 1864 to Cleveland Bay. They arrived on 5th November 1864 and commenced the mammoth task of building a town. By January 1865 tremendous progress had been made, as piles were being driven for a wharf. By 31st July 1865 the area was so improved that the first land sale for the new lots was held at Port Denison (Bowen) following survey by A.C. Gregory, Queensland's first Surveyor-General.</w:t>
      </w:r>
    </w:p>
    <w:p w14:paraId="1A4B6DC1" w14:textId="77777777" w:rsidR="0005597F" w:rsidRPr="0005597F" w:rsidRDefault="0005597F" w:rsidP="0005597F">
      <w:pPr>
        <w:spacing w:line="480" w:lineRule="auto"/>
        <w:rPr>
          <w:u w:val="single"/>
        </w:rPr>
      </w:pPr>
      <w:r w:rsidRPr="0005597F">
        <w:rPr>
          <w:u w:val="single"/>
        </w:rPr>
        <w:t xml:space="preserve">Governor's Visit </w:t>
      </w:r>
    </w:p>
    <w:p w14:paraId="5ABE4C5E" w14:textId="77777777" w:rsidR="0005597F" w:rsidRDefault="0005597F" w:rsidP="0005597F">
      <w:pPr>
        <w:spacing w:line="480" w:lineRule="auto"/>
      </w:pPr>
      <w:r>
        <w:t>A little later, in October, Sir George Bowen, first Governor of Queensland, made his only visit to Townsville where he was welcomed by the handful of pioneer builders.</w:t>
      </w:r>
    </w:p>
    <w:p w14:paraId="5184A862" w14:textId="77777777" w:rsidR="0005597F" w:rsidRPr="0005597F" w:rsidRDefault="0005597F" w:rsidP="0005597F">
      <w:pPr>
        <w:spacing w:line="480" w:lineRule="auto"/>
        <w:rPr>
          <w:u w:val="single"/>
        </w:rPr>
      </w:pPr>
      <w:r w:rsidRPr="0005597F">
        <w:rPr>
          <w:u w:val="single"/>
        </w:rPr>
        <w:t xml:space="preserve">Port of Townsville </w:t>
      </w:r>
    </w:p>
    <w:p w14:paraId="77E99B1A" w14:textId="75372929" w:rsidR="0005597F" w:rsidRDefault="0005597F" w:rsidP="0005597F">
      <w:pPr>
        <w:spacing w:line="480" w:lineRule="auto"/>
      </w:pPr>
      <w:r>
        <w:t>On 10th October 1865, Mr. James Gordon, the first Police Magistrate,</w:t>
      </w:r>
      <w:r>
        <w:t xml:space="preserve"> </w:t>
      </w:r>
      <w:r>
        <w:t>proclaimed Townsville a port of entry and by 16th February 1866 it was made</w:t>
      </w:r>
      <w:r>
        <w:t xml:space="preserve"> </w:t>
      </w:r>
      <w:r>
        <w:t>a municipality. Mr. John Melton Black befittingly became the first Mayor</w:t>
      </w:r>
      <w:r>
        <w:t xml:space="preserve"> </w:t>
      </w:r>
      <w:r>
        <w:t>of the new town.</w:t>
      </w:r>
    </w:p>
    <w:p w14:paraId="6032F3D7" w14:textId="1DC17951" w:rsidR="0005597F" w:rsidRDefault="0005597F" w:rsidP="0005597F">
      <w:pPr>
        <w:spacing w:line="480" w:lineRule="auto"/>
      </w:pPr>
    </w:p>
    <w:p w14:paraId="5791BA43" w14:textId="77777777" w:rsidR="0005597F" w:rsidRDefault="0005597F" w:rsidP="0005597F">
      <w:pPr>
        <w:spacing w:line="480" w:lineRule="auto"/>
      </w:pPr>
      <w:r>
        <w:lastRenderedPageBreak/>
        <w:t xml:space="preserve">And </w:t>
      </w:r>
      <w:proofErr w:type="gramStart"/>
      <w:r>
        <w:t>so</w:t>
      </w:r>
      <w:proofErr w:type="gramEnd"/>
      <w:r>
        <w:t xml:space="preserve"> the town grew.</w:t>
      </w:r>
      <w:r>
        <w:tab/>
        <w:t>It had its first newspaper "The Cleveland Bay Herald and Northern Pioneer" published weekly from 3rd March 1866, the telegraph arrived on 15th March 1869, the first Pastoral and Agricultural Show was held, the railway was opened to Charters Towers in December 1882, the first telephone exchange (the fourth in the State) opened in November 1883, while many business houses were established and homes erected in new suburbs.</w:t>
      </w:r>
    </w:p>
    <w:p w14:paraId="0CA37CED" w14:textId="77777777" w:rsidR="0005597F" w:rsidRPr="0005597F" w:rsidRDefault="0005597F" w:rsidP="0005597F">
      <w:pPr>
        <w:spacing w:line="480" w:lineRule="auto"/>
        <w:rPr>
          <w:u w:val="single"/>
        </w:rPr>
      </w:pPr>
      <w:r w:rsidRPr="0005597F">
        <w:rPr>
          <w:u w:val="single"/>
        </w:rPr>
        <w:t xml:space="preserve">Origin of Name of Aitkenvale </w:t>
      </w:r>
    </w:p>
    <w:p w14:paraId="68B594D2" w14:textId="488B13A7" w:rsidR="0005597F" w:rsidRDefault="0005597F" w:rsidP="0005597F">
      <w:pPr>
        <w:spacing w:line="480" w:lineRule="auto"/>
      </w:pPr>
      <w:r>
        <w:t>One of the earliest vendors of suburban lands was Thomas Aitken</w:t>
      </w:r>
      <w:r>
        <w:t xml:space="preserve"> </w:t>
      </w:r>
      <w:r>
        <w:t>who arrived in Townsville in 1867.</w:t>
      </w:r>
      <w:r>
        <w:t xml:space="preserve"> </w:t>
      </w:r>
      <w:r>
        <w:t>He took up 3,500 acres on the Ross</w:t>
      </w:r>
      <w:r>
        <w:t xml:space="preserve"> </w:t>
      </w:r>
      <w:r>
        <w:t>River and named it Aitkenvale.</w:t>
      </w:r>
      <w:r>
        <w:tab/>
        <w:t>Mr. and Mrs. Aitken lived in a slab hut on the bank of the river but after several floods moved to a spacious new</w:t>
      </w:r>
      <w:r>
        <w:t xml:space="preserve"> </w:t>
      </w:r>
      <w:r>
        <w:t>home near where the present Aitkenvale library is situated.</w:t>
      </w:r>
      <w:r>
        <w:t xml:space="preserve"> </w:t>
      </w:r>
      <w:r>
        <w:t>The house</w:t>
      </w:r>
      <w:r>
        <w:t xml:space="preserve"> </w:t>
      </w:r>
      <w:r>
        <w:t>was destroyed by fire in 1899.</w:t>
      </w:r>
      <w:r>
        <w:tab/>
        <w:t>Aitken sub-divided the property for housing</w:t>
      </w:r>
      <w:r>
        <w:t xml:space="preserve"> reserving 30 acres for himself and sold lots during one of Townsville’s early land booms. He died a wealthy man in 1897.</w:t>
      </w:r>
      <w:r w:rsidRPr="0005597F">
        <w:t xml:space="preserve"> </w:t>
      </w:r>
      <w:r>
        <w:t xml:space="preserve"> Some of the Aitken </w:t>
      </w:r>
      <w:r>
        <w:t>family still live in Townsville today.</w:t>
      </w:r>
      <w:r>
        <w:t xml:space="preserve"> </w:t>
      </w:r>
      <w:r>
        <w:t>The name given by its founder to the suburb remains today, as does several streets named after his daughters and himself - Charlotte, Elizabeth and Aitken Streets.</w:t>
      </w:r>
    </w:p>
    <w:p w14:paraId="191B34B4" w14:textId="77777777" w:rsidR="0005597F" w:rsidRPr="0005597F" w:rsidRDefault="0005597F" w:rsidP="0005597F">
      <w:pPr>
        <w:spacing w:line="480" w:lineRule="auto"/>
        <w:rPr>
          <w:u w:val="single"/>
        </w:rPr>
      </w:pPr>
      <w:r w:rsidRPr="0005597F">
        <w:rPr>
          <w:u w:val="single"/>
        </w:rPr>
        <w:t xml:space="preserve">First Post Office </w:t>
      </w:r>
    </w:p>
    <w:p w14:paraId="15AA407E" w14:textId="31D164AC" w:rsidR="0005597F" w:rsidRDefault="0005597F" w:rsidP="0005597F">
      <w:pPr>
        <w:spacing w:line="480" w:lineRule="auto"/>
      </w:pPr>
      <w:r>
        <w:t>A Post Office was opened at Aitken Vale (sic) in 1896.</w:t>
      </w:r>
      <w:r>
        <w:tab/>
        <w:t>No</w:t>
      </w:r>
      <w:r>
        <w:t xml:space="preserve"> </w:t>
      </w:r>
      <w:r>
        <w:t>record was made of the name of the Postmaster or his salary.</w:t>
      </w:r>
      <w:r>
        <w:t xml:space="preserve"> </w:t>
      </w:r>
      <w:r>
        <w:t>However,</w:t>
      </w:r>
      <w:r>
        <w:t xml:space="preserve"> </w:t>
      </w:r>
      <w:r>
        <w:t>the Post and Telegraph Guide of July 1898 list Mr. E. Kerry as Officer-in Charge of the Post Office.</w:t>
      </w:r>
      <w:r>
        <w:t xml:space="preserve"> </w:t>
      </w:r>
      <w:r>
        <w:t>This and the October issue appears to be a</w:t>
      </w:r>
      <w:r>
        <w:t xml:space="preserve"> </w:t>
      </w:r>
      <w:r>
        <w:t>more accurate record than the Annual Report to Parliament for 1898, which</w:t>
      </w:r>
      <w:r>
        <w:t xml:space="preserve"> </w:t>
      </w:r>
      <w:r>
        <w:t xml:space="preserve">shows "E.J. </w:t>
      </w:r>
      <w:proofErr w:type="spellStart"/>
      <w:r>
        <w:t>Kerly</w:t>
      </w:r>
      <w:proofErr w:type="spellEnd"/>
      <w:r>
        <w:t>" as Postmaster on a salary of £12 p.a.</w:t>
      </w:r>
    </w:p>
    <w:p w14:paraId="2257D5B8" w14:textId="490FE08B" w:rsidR="0005597F" w:rsidRDefault="0005597F" w:rsidP="0005597F">
      <w:pPr>
        <w:spacing w:line="480" w:lineRule="auto"/>
      </w:pPr>
      <w:r>
        <w:t>At that time Mr. E. Da Costa was the Townsville Official Postmaster</w:t>
      </w:r>
    </w:p>
    <w:p w14:paraId="012607F8" w14:textId="2B0C75E9" w:rsidR="0005597F" w:rsidRDefault="0005597F" w:rsidP="0005597F">
      <w:pPr>
        <w:spacing w:line="480" w:lineRule="auto"/>
      </w:pPr>
    </w:p>
    <w:p w14:paraId="181423B2" w14:textId="57AA1D8C" w:rsidR="0005597F" w:rsidRDefault="0005597F" w:rsidP="0005597F">
      <w:pPr>
        <w:spacing w:line="480" w:lineRule="auto"/>
      </w:pPr>
    </w:p>
    <w:p w14:paraId="343C56B2" w14:textId="3C222E09" w:rsidR="0005597F" w:rsidRDefault="0005597F" w:rsidP="0005597F">
      <w:pPr>
        <w:spacing w:line="480" w:lineRule="auto"/>
      </w:pPr>
      <w:r>
        <w:rPr>
          <w:noProof/>
        </w:rPr>
        <w:lastRenderedPageBreak/>
        <w:drawing>
          <wp:inline distT="0" distB="0" distL="0" distR="0" wp14:anchorId="3C0E4C5C" wp14:editId="026D813F">
            <wp:extent cx="617601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76010" cy="3657600"/>
                    </a:xfrm>
                    <a:prstGeom prst="rect">
                      <a:avLst/>
                    </a:prstGeom>
                    <a:noFill/>
                  </pic:spPr>
                </pic:pic>
              </a:graphicData>
            </a:graphic>
          </wp:inline>
        </w:drawing>
      </w:r>
    </w:p>
    <w:p w14:paraId="064CE704" w14:textId="4F99028C" w:rsidR="0005597F" w:rsidRDefault="0005597F" w:rsidP="0005597F">
      <w:pPr>
        <w:spacing w:line="480" w:lineRule="auto"/>
      </w:pPr>
    </w:p>
    <w:p w14:paraId="3C0387A8" w14:textId="40221632" w:rsidR="0005597F" w:rsidRDefault="0005597F" w:rsidP="0005597F">
      <w:pPr>
        <w:spacing w:line="480" w:lineRule="auto"/>
        <w:jc w:val="center"/>
      </w:pPr>
      <w:r w:rsidRPr="0005597F">
        <w:t>Thomas and Margaret Aitken who first settled at Aitkenvale in 1867.</w:t>
      </w:r>
    </w:p>
    <w:p w14:paraId="76BA607D" w14:textId="6714A3ED" w:rsidR="0005597F" w:rsidRDefault="0005597F" w:rsidP="0005597F">
      <w:pPr>
        <w:spacing w:line="480" w:lineRule="auto"/>
        <w:jc w:val="center"/>
      </w:pPr>
    </w:p>
    <w:p w14:paraId="1DE1B981" w14:textId="77964DBF" w:rsidR="0005597F" w:rsidRDefault="0005597F" w:rsidP="0005597F">
      <w:pPr>
        <w:spacing w:line="480" w:lineRule="auto"/>
        <w:jc w:val="center"/>
      </w:pPr>
    </w:p>
    <w:p w14:paraId="5C3187F4" w14:textId="7339874F" w:rsidR="0005597F" w:rsidRDefault="0005597F" w:rsidP="0005597F">
      <w:pPr>
        <w:spacing w:line="480" w:lineRule="auto"/>
        <w:jc w:val="center"/>
      </w:pPr>
    </w:p>
    <w:p w14:paraId="0108E294" w14:textId="4CE90B6D" w:rsidR="0005597F" w:rsidRDefault="0005597F" w:rsidP="0005597F">
      <w:pPr>
        <w:spacing w:line="480" w:lineRule="auto"/>
        <w:jc w:val="center"/>
      </w:pPr>
    </w:p>
    <w:p w14:paraId="23682F44" w14:textId="6EE9FA66" w:rsidR="0005597F" w:rsidRDefault="0005597F" w:rsidP="0005597F">
      <w:pPr>
        <w:spacing w:line="480" w:lineRule="auto"/>
        <w:jc w:val="center"/>
      </w:pPr>
    </w:p>
    <w:p w14:paraId="21380BD3" w14:textId="7E2A5F5C" w:rsidR="0005597F" w:rsidRDefault="0005597F" w:rsidP="0005597F">
      <w:pPr>
        <w:spacing w:line="480" w:lineRule="auto"/>
        <w:jc w:val="center"/>
      </w:pPr>
    </w:p>
    <w:p w14:paraId="3A995817" w14:textId="27D53403" w:rsidR="0005597F" w:rsidRDefault="0005597F" w:rsidP="0005597F">
      <w:pPr>
        <w:spacing w:line="480" w:lineRule="auto"/>
        <w:jc w:val="center"/>
      </w:pPr>
    </w:p>
    <w:p w14:paraId="7F70F4C7" w14:textId="4B2E53EC" w:rsidR="0005597F" w:rsidRDefault="0005597F" w:rsidP="0005597F">
      <w:pPr>
        <w:spacing w:line="480" w:lineRule="auto"/>
        <w:jc w:val="center"/>
      </w:pPr>
    </w:p>
    <w:p w14:paraId="4B56628B" w14:textId="01FA7134" w:rsidR="0090139A" w:rsidRDefault="0090139A" w:rsidP="0005597F">
      <w:pPr>
        <w:spacing w:line="480" w:lineRule="auto"/>
        <w:jc w:val="center"/>
      </w:pPr>
      <w:r>
        <w:rPr>
          <w:noProof/>
        </w:rPr>
        <w:lastRenderedPageBreak/>
        <w:drawing>
          <wp:inline distT="0" distB="0" distL="0" distR="0" wp14:anchorId="03B84180" wp14:editId="628545F0">
            <wp:extent cx="6996509" cy="3502994"/>
            <wp:effectExtent l="0" t="5715" r="825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16200000">
                      <a:off x="0" y="0"/>
                      <a:ext cx="7059018" cy="3534291"/>
                    </a:xfrm>
                    <a:prstGeom prst="rect">
                      <a:avLst/>
                    </a:prstGeom>
                    <a:noFill/>
                  </pic:spPr>
                </pic:pic>
              </a:graphicData>
            </a:graphic>
          </wp:inline>
        </w:drawing>
      </w:r>
    </w:p>
    <w:p w14:paraId="7FD596E7" w14:textId="1A8C8249" w:rsidR="0090139A" w:rsidRDefault="0090139A" w:rsidP="0005597F">
      <w:pPr>
        <w:spacing w:line="480" w:lineRule="auto"/>
        <w:jc w:val="center"/>
      </w:pPr>
      <w:r w:rsidRPr="0090139A">
        <w:t>Residence of Mr. &amp; Mrs. Thomas Aitken located just off the present Ross River Road near Aitkenvale Library. Destroyed by fire in 1899.</w:t>
      </w:r>
    </w:p>
    <w:p w14:paraId="268F341E" w14:textId="06202B97" w:rsidR="0090139A" w:rsidRDefault="0090139A" w:rsidP="0090139A">
      <w:pPr>
        <w:spacing w:line="480" w:lineRule="auto"/>
      </w:pPr>
      <w:r>
        <w:lastRenderedPageBreak/>
        <w:t>with Mr. T.A. Gulliver, Officer-in-Charge of the Telegraph Office, and a</w:t>
      </w:r>
      <w:r>
        <w:t xml:space="preserve"> </w:t>
      </w:r>
      <w:r>
        <w:t>Railway official in charge of the Railway Telegraph Station.</w:t>
      </w:r>
    </w:p>
    <w:p w14:paraId="3C46ACBB" w14:textId="4C8A52F8" w:rsidR="0090139A" w:rsidRDefault="0090139A" w:rsidP="0090139A">
      <w:pPr>
        <w:spacing w:line="480" w:lineRule="auto"/>
      </w:pPr>
      <w:r>
        <w:t>In 1899 Aitken Vale was listed as an Unofficial Post Office and</w:t>
      </w:r>
      <w:r>
        <w:t xml:space="preserve"> </w:t>
      </w:r>
      <w:r>
        <w:t>in 1902 Mrs. A. Da Costa was Postmistress.</w:t>
      </w:r>
      <w:r>
        <w:t xml:space="preserve"> </w:t>
      </w:r>
      <w:r>
        <w:t>Townsville was the Post Town for Aitken Vale at the time.</w:t>
      </w:r>
    </w:p>
    <w:p w14:paraId="719DDAE5" w14:textId="67F2A39C" w:rsidR="0090139A" w:rsidRDefault="0090139A" w:rsidP="0090139A">
      <w:pPr>
        <w:spacing w:line="480" w:lineRule="auto"/>
        <w:rPr>
          <w:u w:val="single"/>
        </w:rPr>
      </w:pPr>
      <w:r w:rsidRPr="0090139A">
        <w:rPr>
          <w:u w:val="single"/>
        </w:rPr>
        <w:t>Early Mail Services</w:t>
      </w:r>
    </w:p>
    <w:p w14:paraId="7EEE07CF" w14:textId="77777777" w:rsidR="0090139A" w:rsidRPr="0090139A" w:rsidRDefault="0090139A" w:rsidP="0090139A">
      <w:pPr>
        <w:spacing w:line="480" w:lineRule="auto"/>
        <w:ind w:firstLine="720"/>
        <w:rPr>
          <w:u w:val="single"/>
        </w:rPr>
      </w:pPr>
      <w:r w:rsidRPr="0090139A">
        <w:rPr>
          <w:u w:val="single"/>
        </w:rPr>
        <w:t>Coastal Shipping</w:t>
      </w:r>
    </w:p>
    <w:p w14:paraId="0CAE91E7" w14:textId="77777777" w:rsidR="0090139A" w:rsidRDefault="0090139A" w:rsidP="0090139A">
      <w:pPr>
        <w:spacing w:line="480" w:lineRule="auto"/>
      </w:pPr>
      <w:r>
        <w:t>For pioneers like Black, Reid, Ross, Towns, Walker and others, the only way for them to receive mail was through Bowen until their own port was established. The only means of reaching Cleveland Bay from Brisbane or other southern ports was by steamer - the "SOS. Williams", under Captain Cattier of the A.S.N. Co. to Rockhampton, then by schooners, or at intervals of every 4 to 6 weeks, a small steamer the "</w:t>
      </w:r>
      <w:proofErr w:type="spellStart"/>
      <w:r>
        <w:t>Tinonee</w:t>
      </w:r>
      <w:proofErr w:type="spellEnd"/>
      <w:r>
        <w:t>" to Bowen, then to Cleveland Bay.</w:t>
      </w:r>
    </w:p>
    <w:p w14:paraId="20200E95" w14:textId="77777777" w:rsidR="0090139A" w:rsidRDefault="0090139A" w:rsidP="0090139A">
      <w:pPr>
        <w:spacing w:line="480" w:lineRule="auto"/>
      </w:pPr>
      <w:r>
        <w:t xml:space="preserve">With the proclamation of Townsville as a port in 1865, Mac </w:t>
      </w:r>
      <w:proofErr w:type="spellStart"/>
      <w:r>
        <w:t>Leod</w:t>
      </w:r>
      <w:proofErr w:type="spellEnd"/>
      <w:r>
        <w:t xml:space="preserve">, Carter and Co., Merchants, were the first to </w:t>
      </w:r>
      <w:proofErr w:type="spellStart"/>
      <w:r>
        <w:t>despatch</w:t>
      </w:r>
      <w:proofErr w:type="spellEnd"/>
      <w:r>
        <w:t xml:space="preserve"> a vessel to the new port. This was the "Amy" under Captain Major which entered Ross Creek and discharged her cargo of provisions and station supplies at Towns wharf. While no record is </w:t>
      </w:r>
      <w:proofErr w:type="spellStart"/>
      <w:r>
        <w:t>had</w:t>
      </w:r>
      <w:proofErr w:type="spellEnd"/>
      <w:r>
        <w:t xml:space="preserve"> of the carriage of mail, no doubt unofficially, private letters and the like were handled on this trip. Other vessels such as the schooners "Ariel", "Three Brothers", the Brig "</w:t>
      </w:r>
      <w:proofErr w:type="spellStart"/>
      <w:r>
        <w:t>Amerst</w:t>
      </w:r>
      <w:proofErr w:type="spellEnd"/>
      <w:r>
        <w:t>" from</w:t>
      </w:r>
    </w:p>
    <w:p w14:paraId="7F88338E" w14:textId="4DA01179" w:rsidR="0090139A" w:rsidRDefault="0090139A" w:rsidP="0090139A">
      <w:pPr>
        <w:spacing w:line="480" w:lineRule="auto"/>
      </w:pPr>
      <w:r>
        <w:t>Sydney and the steamer (A.S.N. Co.) "</w:t>
      </w:r>
      <w:proofErr w:type="spellStart"/>
      <w:r>
        <w:t>Diamentina</w:t>
      </w:r>
      <w:proofErr w:type="spellEnd"/>
      <w:r>
        <w:t>" followed.</w:t>
      </w:r>
      <w:r>
        <w:tab/>
        <w:t>Early settlers</w:t>
      </w:r>
      <w:r>
        <w:t xml:space="preserve"> </w:t>
      </w:r>
      <w:r>
        <w:t>had to make what arrangements they could to get their mail to and from these early settlements until official contracts to handle the Royal Mail were established by the Postal authorities in Brisbane.</w:t>
      </w:r>
    </w:p>
    <w:p w14:paraId="272EC75F" w14:textId="77777777" w:rsidR="0090139A" w:rsidRPr="0090139A" w:rsidRDefault="0090139A" w:rsidP="0090139A">
      <w:pPr>
        <w:spacing w:line="480" w:lineRule="auto"/>
        <w:rPr>
          <w:u w:val="single"/>
        </w:rPr>
      </w:pPr>
      <w:r w:rsidRPr="0090139A">
        <w:rPr>
          <w:u w:val="single"/>
        </w:rPr>
        <w:t>Steamer Mail Service</w:t>
      </w:r>
    </w:p>
    <w:p w14:paraId="627B94F3" w14:textId="10CB1E16" w:rsidR="0090139A" w:rsidRDefault="0090139A" w:rsidP="0090139A">
      <w:pPr>
        <w:spacing w:line="480" w:lineRule="auto"/>
        <w:rPr>
          <w:u w:val="single"/>
        </w:rPr>
      </w:pPr>
      <w:r>
        <w:t>One of these was Mail Service No. 273 which operated in 1882 by coastal steamer from Brisbane to Cooktown calling at Keppel Bay,</w:t>
      </w:r>
      <w:r>
        <w:tab/>
      </w:r>
    </w:p>
    <w:p w14:paraId="566A9993" w14:textId="77777777" w:rsidR="0090139A" w:rsidRPr="0090139A" w:rsidRDefault="0090139A" w:rsidP="0090139A">
      <w:pPr>
        <w:spacing w:line="480" w:lineRule="auto"/>
      </w:pPr>
      <w:r w:rsidRPr="0090139A">
        <w:lastRenderedPageBreak/>
        <w:t>Flat Top Island (Mackay), Bowen, Townsville, Cairns and Port Douglas, once</w:t>
      </w:r>
    </w:p>
    <w:p w14:paraId="41F3FBED" w14:textId="73408E28" w:rsidR="0090139A" w:rsidRDefault="0090139A" w:rsidP="0090139A">
      <w:pPr>
        <w:spacing w:line="480" w:lineRule="auto"/>
      </w:pPr>
      <w:r w:rsidRPr="0090139A">
        <w:t>a week.</w:t>
      </w:r>
      <w:r w:rsidRPr="0090139A">
        <w:tab/>
        <w:t>Other Companies, including the largest, was the A.S.N. Co. which</w:t>
      </w:r>
      <w:r>
        <w:t xml:space="preserve"> </w:t>
      </w:r>
      <w:r w:rsidRPr="0090139A">
        <w:t>operated coastal services.</w:t>
      </w:r>
      <w:r>
        <w:t xml:space="preserve"> </w:t>
      </w:r>
      <w:r w:rsidRPr="0090139A">
        <w:t>However, in 1883 the Queensland Government decided to gain more control of shipping services and the Queensland Steam</w:t>
      </w:r>
      <w:r w:rsidRPr="0090139A">
        <w:t xml:space="preserve"> </w:t>
      </w:r>
      <w:r w:rsidRPr="0090139A">
        <w:t>Shipping Co. was formed.</w:t>
      </w:r>
      <w:r>
        <w:t xml:space="preserve"> </w:t>
      </w:r>
      <w:r w:rsidRPr="0090139A">
        <w:t>Ships included the "Archer",</w:t>
      </w:r>
      <w:r>
        <w:t xml:space="preserve"> </w:t>
      </w:r>
      <w:r w:rsidRPr="0090139A">
        <w:t>"</w:t>
      </w:r>
      <w:proofErr w:type="spellStart"/>
      <w:r w:rsidRPr="0090139A">
        <w:t>Corea</w:t>
      </w:r>
      <w:proofErr w:type="spellEnd"/>
      <w:r w:rsidRPr="0090139A">
        <w:t>", "Polly",</w:t>
      </w:r>
      <w:r>
        <w:t xml:space="preserve"> </w:t>
      </w:r>
      <w:r>
        <w:t>"</w:t>
      </w:r>
      <w:proofErr w:type="spellStart"/>
      <w:r>
        <w:t>Truganini</w:t>
      </w:r>
      <w:proofErr w:type="spellEnd"/>
      <w:r>
        <w:t>", "Gympie" and "</w:t>
      </w:r>
      <w:proofErr w:type="spellStart"/>
      <w:r>
        <w:t>Gunya</w:t>
      </w:r>
      <w:proofErr w:type="spellEnd"/>
      <w:r>
        <w:t>".</w:t>
      </w:r>
      <w:r>
        <w:tab/>
        <w:t>Later the "Barcoo", "</w:t>
      </w:r>
      <w:proofErr w:type="spellStart"/>
      <w:r>
        <w:t>Maranoa</w:t>
      </w:r>
      <w:proofErr w:type="spellEnd"/>
      <w:r>
        <w:t>" and "Warrego" were added to the fleet.</w:t>
      </w:r>
    </w:p>
    <w:p w14:paraId="48147928" w14:textId="77777777" w:rsidR="0090139A" w:rsidRDefault="0090139A" w:rsidP="0090139A">
      <w:r>
        <w:t xml:space="preserve">The "S.S. Barcoo" was a Mail steamer which operated between Brisbane and Townsville between 1884 and 1905. It was replaced by the "S.S. </w:t>
      </w:r>
      <w:proofErr w:type="spellStart"/>
      <w:r>
        <w:t>Bingera</w:t>
      </w:r>
      <w:proofErr w:type="spellEnd"/>
      <w:r>
        <w:t>", the first turbine ship to sail the Australian coastal waters from 1905.</w:t>
      </w:r>
    </w:p>
    <w:p w14:paraId="12EE41F9" w14:textId="340E7E97" w:rsidR="0090139A" w:rsidRDefault="0090139A" w:rsidP="0090139A">
      <w:proofErr w:type="gramStart"/>
      <w:r>
        <w:t>Thus</w:t>
      </w:r>
      <w:proofErr w:type="gramEnd"/>
      <w:r>
        <w:t xml:space="preserve"> Townsville inhabitants including those at Aitken Vale were serviced by the early coastal steamers before the advent of the railway</w:t>
      </w:r>
      <w:r>
        <w:t xml:space="preserve"> </w:t>
      </w:r>
      <w:r>
        <w:t>line from Brisbane in 1924.</w:t>
      </w:r>
      <w:r>
        <w:t xml:space="preserve"> </w:t>
      </w:r>
      <w:r>
        <w:t>Indicative of these early services is a notice in the Post and Telegraph Guide of July 1898 under "Table of</w:t>
      </w:r>
      <w:r w:rsidRPr="0090139A">
        <w:t xml:space="preserve"> </w:t>
      </w:r>
      <w:proofErr w:type="spellStart"/>
      <w:r w:rsidRPr="0090139A">
        <w:t>Despatch</w:t>
      </w:r>
      <w:proofErr w:type="spellEnd"/>
      <w:r w:rsidRPr="0090139A">
        <w:t xml:space="preserve"> and Arrival of Inland Mails":</w:t>
      </w:r>
    </w:p>
    <w:tbl>
      <w:tblPr>
        <w:tblStyle w:val="TableGrid"/>
        <w:tblW w:w="0" w:type="auto"/>
        <w:tblLook w:val="04A0" w:firstRow="1" w:lastRow="0" w:firstColumn="1" w:lastColumn="0" w:noHBand="0" w:noVBand="1"/>
      </w:tblPr>
      <w:tblGrid>
        <w:gridCol w:w="1870"/>
        <w:gridCol w:w="1870"/>
        <w:gridCol w:w="1870"/>
        <w:gridCol w:w="1870"/>
        <w:gridCol w:w="1870"/>
      </w:tblGrid>
      <w:tr w:rsidR="0090139A" w14:paraId="494AF267" w14:textId="77777777" w:rsidTr="0090139A">
        <w:tc>
          <w:tcPr>
            <w:tcW w:w="1870" w:type="dxa"/>
          </w:tcPr>
          <w:p w14:paraId="56B7EA4C" w14:textId="4FA835C0" w:rsidR="0090139A" w:rsidRDefault="0090139A" w:rsidP="0090139A">
            <w:r>
              <w:t>Post Town</w:t>
            </w:r>
          </w:p>
        </w:tc>
        <w:tc>
          <w:tcPr>
            <w:tcW w:w="1870" w:type="dxa"/>
          </w:tcPr>
          <w:p w14:paraId="68A44464" w14:textId="5BDD3F25" w:rsidR="0090139A" w:rsidRDefault="0090139A" w:rsidP="0090139A">
            <w:r>
              <w:t>Mail Closes at G</w:t>
            </w:r>
            <w:r w:rsidR="001F18EA">
              <w:t>.P.O. (Brisbane)</w:t>
            </w:r>
          </w:p>
        </w:tc>
        <w:tc>
          <w:tcPr>
            <w:tcW w:w="1870" w:type="dxa"/>
          </w:tcPr>
          <w:p w14:paraId="00E0A7EB" w14:textId="4DD60267" w:rsidR="0090139A" w:rsidRDefault="001F18EA" w:rsidP="0090139A">
            <w:r>
              <w:t xml:space="preserve">Mails Arrives at P.O. </w:t>
            </w:r>
          </w:p>
        </w:tc>
        <w:tc>
          <w:tcPr>
            <w:tcW w:w="1870" w:type="dxa"/>
          </w:tcPr>
          <w:p w14:paraId="459691F3" w14:textId="53A97FC4" w:rsidR="0090139A" w:rsidRDefault="001F18EA" w:rsidP="0090139A">
            <w:proofErr w:type="spellStart"/>
            <w:r>
              <w:t>Maisl</w:t>
            </w:r>
            <w:proofErr w:type="spellEnd"/>
            <w:r>
              <w:t xml:space="preserve"> Close for Brisbane</w:t>
            </w:r>
          </w:p>
        </w:tc>
        <w:tc>
          <w:tcPr>
            <w:tcW w:w="1870" w:type="dxa"/>
          </w:tcPr>
          <w:p w14:paraId="3C69FE3B" w14:textId="578991C1" w:rsidR="0090139A" w:rsidRDefault="001F18EA" w:rsidP="0090139A">
            <w:r>
              <w:t>Mails Arrive at G.P.O.</w:t>
            </w:r>
          </w:p>
        </w:tc>
      </w:tr>
      <w:tr w:rsidR="0090139A" w14:paraId="3C27440B" w14:textId="77777777" w:rsidTr="0090139A">
        <w:tc>
          <w:tcPr>
            <w:tcW w:w="1870" w:type="dxa"/>
          </w:tcPr>
          <w:p w14:paraId="5B423282" w14:textId="3992FB32" w:rsidR="0090139A" w:rsidRDefault="001F18EA" w:rsidP="0090139A">
            <w:r>
              <w:t>Aitkenvale</w:t>
            </w:r>
          </w:p>
        </w:tc>
        <w:tc>
          <w:tcPr>
            <w:tcW w:w="1870" w:type="dxa"/>
          </w:tcPr>
          <w:p w14:paraId="15987DF2" w14:textId="100ACC19" w:rsidR="0090139A" w:rsidRDefault="001F18EA" w:rsidP="0090139A">
            <w:r>
              <w:t xml:space="preserve">Steamer to Townsville thence daily except Sun. 9 a.m. </w:t>
            </w:r>
          </w:p>
        </w:tc>
        <w:tc>
          <w:tcPr>
            <w:tcW w:w="1870" w:type="dxa"/>
          </w:tcPr>
          <w:p w14:paraId="162462CA" w14:textId="7FA2D758" w:rsidR="0090139A" w:rsidRDefault="001F18EA" w:rsidP="0090139A">
            <w:r>
              <w:t>Daily Except Sun 10.15 a.m.</w:t>
            </w:r>
          </w:p>
        </w:tc>
        <w:tc>
          <w:tcPr>
            <w:tcW w:w="1870" w:type="dxa"/>
          </w:tcPr>
          <w:p w14:paraId="70AA9CEA" w14:textId="3D1C4E79" w:rsidR="0090139A" w:rsidRDefault="001F18EA" w:rsidP="0090139A">
            <w:r>
              <w:t xml:space="preserve">Daily except Sun. </w:t>
            </w:r>
          </w:p>
          <w:p w14:paraId="0CEEA9DD" w14:textId="28DCE3CF" w:rsidR="001F18EA" w:rsidRDefault="001F18EA" w:rsidP="0090139A">
            <w:r>
              <w:t>10.45 a.m.</w:t>
            </w:r>
          </w:p>
        </w:tc>
        <w:tc>
          <w:tcPr>
            <w:tcW w:w="1870" w:type="dxa"/>
          </w:tcPr>
          <w:p w14:paraId="3AF74BE4" w14:textId="62E49021" w:rsidR="0090139A" w:rsidRDefault="001F18EA" w:rsidP="0090139A">
            <w:r>
              <w:t>Steamer from Townsville</w:t>
            </w:r>
          </w:p>
        </w:tc>
      </w:tr>
    </w:tbl>
    <w:p w14:paraId="2B1B2918" w14:textId="208C037B" w:rsidR="0090139A" w:rsidRDefault="0090139A" w:rsidP="0090139A"/>
    <w:p w14:paraId="366E521D" w14:textId="77777777" w:rsidR="0090139A" w:rsidRPr="0090139A" w:rsidRDefault="0090139A" w:rsidP="0090139A"/>
    <w:p w14:paraId="609059DE" w14:textId="77777777" w:rsidR="001F18EA" w:rsidRDefault="0090139A" w:rsidP="0090139A">
      <w:pPr>
        <w:spacing w:line="480" w:lineRule="auto"/>
        <w:rPr>
          <w:u w:val="single"/>
        </w:rPr>
      </w:pPr>
      <w:r w:rsidRPr="001F18EA">
        <w:rPr>
          <w:u w:val="single"/>
        </w:rPr>
        <w:t xml:space="preserve">Nearest Telegraph Office </w:t>
      </w:r>
    </w:p>
    <w:p w14:paraId="0A211D24" w14:textId="25CDBB1F" w:rsidR="0090139A" w:rsidRPr="001F18EA" w:rsidRDefault="0090139A" w:rsidP="0090139A">
      <w:pPr>
        <w:spacing w:line="480" w:lineRule="auto"/>
        <w:rPr>
          <w:u w:val="single"/>
        </w:rPr>
      </w:pPr>
      <w:r>
        <w:t>Townsville</w:t>
      </w:r>
    </w:p>
    <w:p w14:paraId="3367B629" w14:textId="77777777" w:rsidR="0090139A" w:rsidRPr="001F18EA" w:rsidRDefault="0090139A" w:rsidP="0090139A">
      <w:pPr>
        <w:spacing w:line="480" w:lineRule="auto"/>
        <w:rPr>
          <w:u w:val="single"/>
        </w:rPr>
      </w:pPr>
      <w:r w:rsidRPr="001F18EA">
        <w:rPr>
          <w:u w:val="single"/>
        </w:rPr>
        <w:t xml:space="preserve">Road Services and Contractors </w:t>
      </w:r>
    </w:p>
    <w:p w14:paraId="30A4ADBB" w14:textId="643ADA4D" w:rsidR="0090139A" w:rsidRDefault="0090139A" w:rsidP="0090139A">
      <w:pPr>
        <w:spacing w:line="480" w:lineRule="auto"/>
      </w:pPr>
      <w:r>
        <w:t>One of the earliest official mail services to Aitkenvale was by</w:t>
      </w:r>
      <w:r w:rsidR="001F18EA">
        <w:t xml:space="preserve"> </w:t>
      </w:r>
      <w:r>
        <w:t xml:space="preserve">horse from the Townsville Post Office via the Ross River </w:t>
      </w:r>
      <w:proofErr w:type="spellStart"/>
      <w:r>
        <w:t>Meatworks</w:t>
      </w:r>
      <w:proofErr w:type="spellEnd"/>
      <w:r>
        <w:t xml:space="preserve"> six times</w:t>
      </w:r>
      <w:r w:rsidR="001F18EA">
        <w:t xml:space="preserve"> </w:t>
      </w:r>
      <w:r>
        <w:t xml:space="preserve">a week. The contractor was Mr. Christian </w:t>
      </w:r>
      <w:proofErr w:type="spellStart"/>
      <w:r>
        <w:t>Mathiesen</w:t>
      </w:r>
      <w:proofErr w:type="spellEnd"/>
      <w:r>
        <w:t xml:space="preserve"> of Townsville who was</w:t>
      </w:r>
      <w:r w:rsidR="001F18EA">
        <w:t xml:space="preserve"> </w:t>
      </w:r>
      <w:r>
        <w:t>paid t40 p.a. for his services. He held the contract for the years 1898-1900.</w:t>
      </w:r>
    </w:p>
    <w:p w14:paraId="40D5955D" w14:textId="5CCFDF02" w:rsidR="001F18EA" w:rsidRDefault="001F18EA" w:rsidP="0090139A">
      <w:pPr>
        <w:spacing w:line="480" w:lineRule="auto"/>
      </w:pPr>
    </w:p>
    <w:p w14:paraId="34D283AD" w14:textId="27BF1D34" w:rsidR="001F18EA" w:rsidRDefault="00BC5C25" w:rsidP="001F18EA">
      <w:pPr>
        <w:spacing w:line="480" w:lineRule="auto"/>
      </w:pPr>
      <w:r>
        <w:lastRenderedPageBreak/>
        <w:t>Apparently,</w:t>
      </w:r>
      <w:r w:rsidR="001F18EA">
        <w:t xml:space="preserve"> this run was No. 571 as the Post Office General Notices of 1902-1911 lists it as the Townsville-Aitken Vale Mail Service. On</w:t>
      </w:r>
      <w:r w:rsidR="001F18EA">
        <w:t xml:space="preserve"> </w:t>
      </w:r>
      <w:r w:rsidR="001F18EA">
        <w:t xml:space="preserve">1st January 1906 the frequency was increased </w:t>
      </w:r>
      <w:proofErr w:type="gramStart"/>
      <w:r w:rsidR="001F18EA">
        <w:t>to</w:t>
      </w:r>
      <w:proofErr w:type="gramEnd"/>
      <w:r w:rsidR="001F18EA">
        <w:t xml:space="preserve"> twice daily.</w:t>
      </w:r>
      <w:r w:rsidR="001F18EA">
        <w:t xml:space="preserve"> </w:t>
      </w:r>
      <w:r w:rsidR="001F18EA">
        <w:t>In 1910,</w:t>
      </w:r>
      <w:r w:rsidR="001F18EA">
        <w:t xml:space="preserve"> </w:t>
      </w:r>
      <w:r w:rsidR="001F18EA">
        <w:t>Mr. Richard Lee was the Mail Contractor and operated the service via Flinders Street, West End, Hermit Park and Ross River Meat Works - a distance of 7 miles twice a day by omnibus. He was paid £1 a week for his service. Mr. Henry Madden had the run in 1912 but with a reduced distance to 5 miles. Then the Townsville Motor Omnibus Co. Ltd. held the contract from early 1913 for 3 years to terminate at the end of 1915.</w:t>
      </w:r>
    </w:p>
    <w:p w14:paraId="0B12579F" w14:textId="77777777" w:rsidR="001F18EA" w:rsidRDefault="001F18EA" w:rsidP="001F18EA">
      <w:pPr>
        <w:spacing w:line="480" w:lineRule="auto"/>
      </w:pPr>
      <w:r>
        <w:t>It is believed that drays and coaches carrying mail and other goods travelled along the Ross River Road which was once the early road to Charters Towers.</w:t>
      </w:r>
    </w:p>
    <w:p w14:paraId="59B82515" w14:textId="77777777" w:rsidR="001F18EA" w:rsidRPr="001F18EA" w:rsidRDefault="001F18EA" w:rsidP="001F18EA">
      <w:pPr>
        <w:spacing w:line="480" w:lineRule="auto"/>
        <w:rPr>
          <w:u w:val="single"/>
        </w:rPr>
      </w:pPr>
      <w:r w:rsidRPr="001F18EA">
        <w:rPr>
          <w:u w:val="single"/>
        </w:rPr>
        <w:t xml:space="preserve">Receiving Offices </w:t>
      </w:r>
    </w:p>
    <w:p w14:paraId="13E1F2CA" w14:textId="78CBB365" w:rsidR="001F18EA" w:rsidRDefault="001F18EA" w:rsidP="001F18EA">
      <w:pPr>
        <w:spacing w:line="480" w:lineRule="auto"/>
      </w:pPr>
      <w:r>
        <w:t>A Receiving Office (where mail only was received) was established</w:t>
      </w:r>
      <w:r>
        <w:t xml:space="preserve"> </w:t>
      </w:r>
      <w:r>
        <w:t>early in the 1900s at Mrs. Ridges' store, afterwards at Mrs. Hansen's</w:t>
      </w:r>
      <w:r>
        <w:t xml:space="preserve"> </w:t>
      </w:r>
      <w:r>
        <w:t>(a Mr. A. Hansen lived in Grosvenor Street in 1905) and then at the Aitken</w:t>
      </w:r>
      <w:r>
        <w:t xml:space="preserve"> </w:t>
      </w:r>
      <w:r>
        <w:t>Arms Hotel.</w:t>
      </w:r>
      <w:r>
        <w:t xml:space="preserve"> </w:t>
      </w:r>
      <w:r>
        <w:t xml:space="preserve">However, as parents objected to children collecting mail at the bar and in line with Post Office policy to obtain more suitable accommodation, the office was transferred to Mrs. Chas </w:t>
      </w:r>
      <w:proofErr w:type="spellStart"/>
      <w:r>
        <w:t>Kidner's</w:t>
      </w:r>
      <w:proofErr w:type="spellEnd"/>
      <w:r>
        <w:t xml:space="preserve"> (Jane)</w:t>
      </w:r>
      <w:r>
        <w:t xml:space="preserve"> </w:t>
      </w:r>
      <w:r>
        <w:t>general store.</w:t>
      </w:r>
      <w:r>
        <w:t xml:space="preserve"> </w:t>
      </w:r>
      <w:r>
        <w:t>The store was situated on the old Charters Towers Road</w:t>
      </w:r>
      <w:r>
        <w:t xml:space="preserve"> </w:t>
      </w:r>
      <w:r>
        <w:t>(now Ross River Road) opposite the Mundingburra State School. No date of her taking over the office is available but she had the office for about 9</w:t>
      </w:r>
      <w:r>
        <w:t xml:space="preserve"> </w:t>
      </w:r>
      <w:r>
        <w:t>or 10 years.</w:t>
      </w:r>
      <w:r>
        <w:tab/>
        <w:t>The hours were 9 a.m. - 6 p.m.</w:t>
      </w:r>
    </w:p>
    <w:p w14:paraId="2562B960" w14:textId="20324D29" w:rsidR="001F18EA" w:rsidRDefault="001F18EA" w:rsidP="001F18EA">
      <w:pPr>
        <w:spacing w:line="480" w:lineRule="auto"/>
      </w:pPr>
      <w:r>
        <w:t xml:space="preserve">On 1st April 1920, Mrs. </w:t>
      </w:r>
      <w:proofErr w:type="spellStart"/>
      <w:r>
        <w:t>Kidner</w:t>
      </w:r>
      <w:proofErr w:type="spellEnd"/>
      <w:r>
        <w:t xml:space="preserve"> sold her business to Mrs. Ellen</w:t>
      </w:r>
      <w:r>
        <w:t xml:space="preserve"> </w:t>
      </w:r>
      <w:r>
        <w:t>C. Mohr who was appointed Receiving Officer on an allowance of £10 p.a.</w:t>
      </w:r>
      <w:r>
        <w:t xml:space="preserve"> </w:t>
      </w:r>
      <w:r>
        <w:t>Then on 20th March 1922, Mrs. Mohr sold out to Mrs. Elizabeth</w:t>
      </w:r>
    </w:p>
    <w:p w14:paraId="2DAB41D8" w14:textId="50351B95" w:rsidR="001F18EA" w:rsidRDefault="001F18EA" w:rsidP="001F18EA">
      <w:pPr>
        <w:spacing w:line="480" w:lineRule="auto"/>
      </w:pPr>
      <w:r>
        <w:t>Williams who because of increased postal business was paid £16/10/® p.a. for</w:t>
      </w:r>
      <w:r>
        <w:t xml:space="preserve"> her duties.</w:t>
      </w:r>
    </w:p>
    <w:p w14:paraId="207013C0" w14:textId="06B26074" w:rsidR="001F18EA" w:rsidRDefault="001F18EA" w:rsidP="001F18EA">
      <w:pPr>
        <w:spacing w:line="480" w:lineRule="auto"/>
      </w:pPr>
    </w:p>
    <w:p w14:paraId="042B025C" w14:textId="01062A17" w:rsidR="001F18EA" w:rsidRDefault="001F18EA" w:rsidP="001F18EA">
      <w:pPr>
        <w:spacing w:line="480" w:lineRule="auto"/>
      </w:pPr>
    </w:p>
    <w:p w14:paraId="76505F50" w14:textId="77777777" w:rsidR="00BC5C25" w:rsidRPr="00BC5C25" w:rsidRDefault="00BC5C25" w:rsidP="00BC5C25">
      <w:pPr>
        <w:spacing w:line="480" w:lineRule="auto"/>
        <w:rPr>
          <w:u w:val="single"/>
        </w:rPr>
      </w:pPr>
      <w:r w:rsidRPr="00BC5C25">
        <w:rPr>
          <w:u w:val="single"/>
        </w:rPr>
        <w:lastRenderedPageBreak/>
        <w:t xml:space="preserve">Post and Postal Note Office </w:t>
      </w:r>
    </w:p>
    <w:p w14:paraId="42E87A0B" w14:textId="72AD2DC0" w:rsidR="00BC5C25" w:rsidRDefault="00BC5C25" w:rsidP="00BC5C25">
      <w:pPr>
        <w:spacing w:line="480" w:lineRule="auto"/>
      </w:pPr>
      <w:r>
        <w:t>The Receiving Office was raised in status to Post and Postal Note</w:t>
      </w:r>
      <w:r>
        <w:t xml:space="preserve"> </w:t>
      </w:r>
      <w:r>
        <w:t>Office from 1st July 1923.</w:t>
      </w:r>
    </w:p>
    <w:p w14:paraId="64895D57" w14:textId="0A091DD4" w:rsidR="001F18EA" w:rsidRDefault="00BC5C25" w:rsidP="00BC5C25">
      <w:pPr>
        <w:spacing w:line="480" w:lineRule="auto"/>
      </w:pPr>
      <w:r w:rsidRPr="00BC5C25">
        <w:rPr>
          <w:u w:val="single"/>
        </w:rPr>
        <w:t xml:space="preserve">A Public Telephone </w:t>
      </w:r>
      <w:r>
        <w:t>was provided opposite the Golf Links on 5th December</w:t>
      </w:r>
      <w:r>
        <w:t xml:space="preserve"> </w:t>
      </w:r>
      <w:r>
        <w:t>1923.</w:t>
      </w:r>
      <w:r>
        <w:t xml:space="preserve"> </w:t>
      </w:r>
      <w:r>
        <w:t xml:space="preserve">By this time the need for telephonic communication had increased and the private telephone of the Postmistress, Mrs. Williams, was used to provide </w:t>
      </w:r>
      <w:r w:rsidRPr="00BC5C25">
        <w:rPr>
          <w:u w:val="single"/>
        </w:rPr>
        <w:t>Trunk Telegraph Services</w:t>
      </w:r>
      <w:r>
        <w:t xml:space="preserve"> (by telephone) from 18th January 1924.</w:t>
      </w:r>
    </w:p>
    <w:tbl>
      <w:tblPr>
        <w:tblStyle w:val="TableGrid"/>
        <w:tblW w:w="0" w:type="auto"/>
        <w:tblLook w:val="04A0" w:firstRow="1" w:lastRow="0" w:firstColumn="1" w:lastColumn="0" w:noHBand="0" w:noVBand="1"/>
      </w:tblPr>
      <w:tblGrid>
        <w:gridCol w:w="3116"/>
        <w:gridCol w:w="3117"/>
        <w:gridCol w:w="3117"/>
      </w:tblGrid>
      <w:tr w:rsidR="00BC5C25" w14:paraId="0EF8F39A" w14:textId="77777777" w:rsidTr="00BC5C25">
        <w:tc>
          <w:tcPr>
            <w:tcW w:w="3116" w:type="dxa"/>
          </w:tcPr>
          <w:p w14:paraId="328BFE84" w14:textId="6E183595" w:rsidR="00BC5C25" w:rsidRDefault="00BC5C25" w:rsidP="00BD78A4">
            <w:pPr>
              <w:spacing w:line="276" w:lineRule="auto"/>
            </w:pPr>
            <w:r>
              <w:t>Hours of service</w:t>
            </w:r>
          </w:p>
        </w:tc>
        <w:tc>
          <w:tcPr>
            <w:tcW w:w="3117" w:type="dxa"/>
          </w:tcPr>
          <w:p w14:paraId="3FAFDEA7" w14:textId="56599848" w:rsidR="00BC5C25" w:rsidRDefault="00BC5C25" w:rsidP="00BD78A4">
            <w:pPr>
              <w:spacing w:line="276" w:lineRule="auto"/>
            </w:pPr>
            <w:r>
              <w:t>9 a.m. – 10 a.m.</w:t>
            </w:r>
          </w:p>
        </w:tc>
        <w:tc>
          <w:tcPr>
            <w:tcW w:w="3117" w:type="dxa"/>
            <w:vMerge w:val="restart"/>
          </w:tcPr>
          <w:p w14:paraId="58FD7832" w14:textId="1C578425" w:rsidR="00BC5C25" w:rsidRDefault="00BC5C25" w:rsidP="00BD78A4">
            <w:pPr>
              <w:spacing w:line="276" w:lineRule="auto"/>
            </w:pPr>
            <w:r>
              <w:t>Monday to Friday</w:t>
            </w:r>
          </w:p>
        </w:tc>
      </w:tr>
      <w:tr w:rsidR="00BC5C25" w14:paraId="58EBE818" w14:textId="77777777" w:rsidTr="00BC5C25">
        <w:tc>
          <w:tcPr>
            <w:tcW w:w="3116" w:type="dxa"/>
          </w:tcPr>
          <w:p w14:paraId="7FA621D3" w14:textId="77777777" w:rsidR="00BC5C25" w:rsidRDefault="00BC5C25" w:rsidP="00BD78A4">
            <w:pPr>
              <w:spacing w:line="276" w:lineRule="auto"/>
            </w:pPr>
          </w:p>
        </w:tc>
        <w:tc>
          <w:tcPr>
            <w:tcW w:w="3117" w:type="dxa"/>
          </w:tcPr>
          <w:p w14:paraId="236C956A" w14:textId="36DCD328" w:rsidR="00BC5C25" w:rsidRDefault="00BC5C25" w:rsidP="00BD78A4">
            <w:pPr>
              <w:spacing w:line="276" w:lineRule="auto"/>
            </w:pPr>
            <w:r>
              <w:t>4 p.m. – 6 p.m.</w:t>
            </w:r>
          </w:p>
        </w:tc>
        <w:tc>
          <w:tcPr>
            <w:tcW w:w="3117" w:type="dxa"/>
            <w:vMerge/>
          </w:tcPr>
          <w:p w14:paraId="17ACBD6E" w14:textId="77777777" w:rsidR="00BC5C25" w:rsidRDefault="00BC5C25" w:rsidP="00BD78A4">
            <w:pPr>
              <w:spacing w:line="276" w:lineRule="auto"/>
            </w:pPr>
          </w:p>
        </w:tc>
      </w:tr>
      <w:tr w:rsidR="00BC5C25" w14:paraId="4C4AA612" w14:textId="77777777" w:rsidTr="00BD78A4">
        <w:trPr>
          <w:trHeight w:val="404"/>
        </w:trPr>
        <w:tc>
          <w:tcPr>
            <w:tcW w:w="3116" w:type="dxa"/>
          </w:tcPr>
          <w:p w14:paraId="6D33D754" w14:textId="77777777" w:rsidR="00BC5C25" w:rsidRDefault="00BC5C25" w:rsidP="00BD78A4">
            <w:pPr>
              <w:spacing w:line="276" w:lineRule="auto"/>
            </w:pPr>
          </w:p>
        </w:tc>
        <w:tc>
          <w:tcPr>
            <w:tcW w:w="3117" w:type="dxa"/>
          </w:tcPr>
          <w:p w14:paraId="78D89FF5" w14:textId="57A8ECBC" w:rsidR="00BC5C25" w:rsidRDefault="00BC5C25" w:rsidP="00BD78A4">
            <w:pPr>
              <w:spacing w:line="276" w:lineRule="auto"/>
            </w:pPr>
            <w:r>
              <w:t>9 a.m. - 12 noon</w:t>
            </w:r>
          </w:p>
        </w:tc>
        <w:tc>
          <w:tcPr>
            <w:tcW w:w="3117" w:type="dxa"/>
          </w:tcPr>
          <w:p w14:paraId="297D7051" w14:textId="4B2F2474" w:rsidR="00BC5C25" w:rsidRDefault="00BC5C25" w:rsidP="00BD78A4">
            <w:pPr>
              <w:spacing w:line="276" w:lineRule="auto"/>
            </w:pPr>
            <w:r>
              <w:t>Saturday</w:t>
            </w:r>
          </w:p>
        </w:tc>
      </w:tr>
    </w:tbl>
    <w:p w14:paraId="187A35FB" w14:textId="77777777" w:rsidR="00BD78A4" w:rsidRDefault="00BD78A4" w:rsidP="00BC5C25">
      <w:pPr>
        <w:spacing w:line="480" w:lineRule="auto"/>
      </w:pPr>
    </w:p>
    <w:p w14:paraId="24249D28" w14:textId="784F6247" w:rsidR="00BC5C25" w:rsidRDefault="00BC5C25" w:rsidP="00BC5C25">
      <w:pPr>
        <w:spacing w:line="480" w:lineRule="auto"/>
      </w:pPr>
      <w:proofErr w:type="gramStart"/>
      <w:r>
        <w:t>Actually</w:t>
      </w:r>
      <w:proofErr w:type="gramEnd"/>
      <w:r>
        <w:t xml:space="preserve"> the Postmistress provided a service exceeding the stipulated hours.</w:t>
      </w:r>
      <w:r>
        <w:t xml:space="preserve"> </w:t>
      </w:r>
      <w:r>
        <w:t>She attended the telephone from 8 a.m. - 9 p.m. Monday to Saturday.</w:t>
      </w:r>
    </w:p>
    <w:p w14:paraId="31E1D6F9" w14:textId="7889A9FE" w:rsidR="00BC5C25" w:rsidRDefault="00BC5C25" w:rsidP="00BC5C25">
      <w:pPr>
        <w:spacing w:line="480" w:lineRule="auto"/>
      </w:pPr>
      <w:r w:rsidRPr="00BC5C25">
        <w:rPr>
          <w:u w:val="single"/>
        </w:rPr>
        <w:t>A Coin Operated Public Telephone</w:t>
      </w:r>
      <w:r>
        <w:t xml:space="preserve"> was provided at the Post Office from</w:t>
      </w:r>
      <w:r>
        <w:t xml:space="preserve"> </w:t>
      </w:r>
      <w:r>
        <w:t xml:space="preserve">19th February 1925 so providing an </w:t>
      </w:r>
      <w:proofErr w:type="spellStart"/>
      <w:proofErr w:type="gramStart"/>
      <w:r>
        <w:t>after hours</w:t>
      </w:r>
      <w:proofErr w:type="spellEnd"/>
      <w:proofErr w:type="gramEnd"/>
      <w:r>
        <w:t xml:space="preserve"> service.</w:t>
      </w:r>
    </w:p>
    <w:p w14:paraId="4000EDD7" w14:textId="77777777" w:rsidR="00BC5C25" w:rsidRPr="00BC5C25" w:rsidRDefault="00BC5C25" w:rsidP="00BC5C25">
      <w:pPr>
        <w:spacing w:line="480" w:lineRule="auto"/>
        <w:rPr>
          <w:u w:val="single"/>
        </w:rPr>
      </w:pPr>
      <w:r w:rsidRPr="00BC5C25">
        <w:rPr>
          <w:u w:val="single"/>
        </w:rPr>
        <w:t xml:space="preserve">Various Postmasters/Postmistresses </w:t>
      </w:r>
    </w:p>
    <w:p w14:paraId="7EB133B5" w14:textId="6679799F" w:rsidR="00BC5C25" w:rsidRDefault="00BC5C25" w:rsidP="00BC5C25">
      <w:pPr>
        <w:spacing w:line="480" w:lineRule="auto"/>
      </w:pPr>
      <w:r>
        <w:t>The Williams</w:t>
      </w:r>
      <w:r>
        <w:t>’</w:t>
      </w:r>
      <w:r>
        <w:t xml:space="preserve"> sold their store business to Mr. William </w:t>
      </w:r>
      <w:proofErr w:type="spellStart"/>
      <w:r>
        <w:t>Couling</w:t>
      </w:r>
      <w:proofErr w:type="spellEnd"/>
      <w:r>
        <w:t xml:space="preserve"> on 25th April 1924 and he was appointed Postmaster. The store changed hands as follows:</w:t>
      </w:r>
    </w:p>
    <w:tbl>
      <w:tblPr>
        <w:tblStyle w:val="TableGrid"/>
        <w:tblW w:w="0" w:type="auto"/>
        <w:tblLook w:val="04A0" w:firstRow="1" w:lastRow="0" w:firstColumn="1" w:lastColumn="0" w:noHBand="0" w:noVBand="1"/>
      </w:tblPr>
      <w:tblGrid>
        <w:gridCol w:w="5935"/>
        <w:gridCol w:w="3055"/>
      </w:tblGrid>
      <w:tr w:rsidR="00BC5C25" w14:paraId="6F31CBDF" w14:textId="77777777" w:rsidTr="00BC5C25">
        <w:tc>
          <w:tcPr>
            <w:tcW w:w="5935" w:type="dxa"/>
          </w:tcPr>
          <w:p w14:paraId="7370BEB6" w14:textId="16A4B6B4" w:rsidR="00BC5C25" w:rsidRDefault="00BC5C25" w:rsidP="00BD78A4">
            <w:pPr>
              <w:spacing w:line="276" w:lineRule="auto"/>
            </w:pPr>
            <w:r>
              <w:t>Mr. Donald Grant on 28th November 1924</w:t>
            </w:r>
          </w:p>
        </w:tc>
        <w:tc>
          <w:tcPr>
            <w:tcW w:w="3055" w:type="dxa"/>
          </w:tcPr>
          <w:p w14:paraId="1403C1E3" w14:textId="1A5432FA" w:rsidR="00BC5C25" w:rsidRDefault="00BC5C25" w:rsidP="00BD78A4">
            <w:pPr>
              <w:spacing w:line="276" w:lineRule="auto"/>
            </w:pPr>
            <w:r w:rsidRPr="00BC5C25">
              <w:t>appointed</w:t>
            </w:r>
            <w:r w:rsidRPr="00BC5C25">
              <w:t xml:space="preserve"> </w:t>
            </w:r>
            <w:r>
              <w:t>Postmaster</w:t>
            </w:r>
          </w:p>
        </w:tc>
      </w:tr>
      <w:tr w:rsidR="00BC5C25" w14:paraId="6F90BCB1" w14:textId="77777777" w:rsidTr="00BC5C25">
        <w:tc>
          <w:tcPr>
            <w:tcW w:w="5935" w:type="dxa"/>
          </w:tcPr>
          <w:p w14:paraId="646722DF" w14:textId="2B1A0869" w:rsidR="00BC5C25" w:rsidRDefault="00BC5C25" w:rsidP="00BD78A4">
            <w:pPr>
              <w:spacing w:line="276" w:lineRule="auto"/>
            </w:pPr>
            <w:r>
              <w:t xml:space="preserve">Mrs. Gladys Winifred </w:t>
            </w:r>
            <w:proofErr w:type="spellStart"/>
            <w:r>
              <w:t>Rann</w:t>
            </w:r>
            <w:proofErr w:type="spellEnd"/>
            <w:r>
              <w:t xml:space="preserve"> on 1st April 1927</w:t>
            </w:r>
          </w:p>
        </w:tc>
        <w:tc>
          <w:tcPr>
            <w:tcW w:w="3055" w:type="dxa"/>
          </w:tcPr>
          <w:p w14:paraId="3016A3A5" w14:textId="241CD189" w:rsidR="00BC5C25" w:rsidRDefault="00BD78A4" w:rsidP="00BD78A4">
            <w:pPr>
              <w:spacing w:line="276" w:lineRule="auto"/>
            </w:pPr>
            <w:r w:rsidRPr="00BD78A4">
              <w:t xml:space="preserve">appointed </w:t>
            </w:r>
            <w:r>
              <w:t>Postmistress</w:t>
            </w:r>
          </w:p>
        </w:tc>
      </w:tr>
      <w:tr w:rsidR="00BC5C25" w14:paraId="728EFE63" w14:textId="77777777" w:rsidTr="00BC5C25">
        <w:tc>
          <w:tcPr>
            <w:tcW w:w="5935" w:type="dxa"/>
          </w:tcPr>
          <w:p w14:paraId="1EA3C4A5" w14:textId="59DFB741" w:rsidR="00BC5C25" w:rsidRDefault="00BC5C25" w:rsidP="00BD78A4">
            <w:pPr>
              <w:spacing w:line="276" w:lineRule="auto"/>
            </w:pPr>
            <w:r>
              <w:t>Mrs. Johan Grass on 3</w:t>
            </w:r>
            <w:r w:rsidRPr="00BC5C25">
              <w:rPr>
                <w:vertAlign w:val="superscript"/>
              </w:rPr>
              <w:t>rd</w:t>
            </w:r>
            <w:r>
              <w:t xml:space="preserve"> November 1927</w:t>
            </w:r>
          </w:p>
        </w:tc>
        <w:tc>
          <w:tcPr>
            <w:tcW w:w="3055" w:type="dxa"/>
          </w:tcPr>
          <w:p w14:paraId="39404B21" w14:textId="6D18DD13" w:rsidR="00BC5C25" w:rsidRDefault="00BD78A4" w:rsidP="00BD78A4">
            <w:pPr>
              <w:spacing w:line="276" w:lineRule="auto"/>
            </w:pPr>
            <w:r w:rsidRPr="00BD78A4">
              <w:t>appointed Postmistress</w:t>
            </w:r>
          </w:p>
        </w:tc>
      </w:tr>
      <w:tr w:rsidR="00BC5C25" w14:paraId="0CAEAA66" w14:textId="77777777" w:rsidTr="00BC5C25">
        <w:tc>
          <w:tcPr>
            <w:tcW w:w="5935" w:type="dxa"/>
          </w:tcPr>
          <w:p w14:paraId="72C20E27" w14:textId="14C3CC71" w:rsidR="00BC5C25" w:rsidRDefault="00BC5C25" w:rsidP="00BD78A4">
            <w:pPr>
              <w:spacing w:line="276" w:lineRule="auto"/>
            </w:pPr>
            <w:r>
              <w:t>Mr. James Lindsay on 21st October 1935</w:t>
            </w:r>
          </w:p>
        </w:tc>
        <w:tc>
          <w:tcPr>
            <w:tcW w:w="3055" w:type="dxa"/>
          </w:tcPr>
          <w:p w14:paraId="0CAE1029" w14:textId="3E887A2C" w:rsidR="00BC5C25" w:rsidRDefault="00BD78A4" w:rsidP="00BD78A4">
            <w:pPr>
              <w:spacing w:line="276" w:lineRule="auto"/>
            </w:pPr>
            <w:r w:rsidRPr="00BD78A4">
              <w:t>appointed Postmaster</w:t>
            </w:r>
          </w:p>
        </w:tc>
      </w:tr>
      <w:tr w:rsidR="00BD78A4" w14:paraId="0CC42189" w14:textId="77777777" w:rsidTr="00BC5C25">
        <w:tc>
          <w:tcPr>
            <w:tcW w:w="5935" w:type="dxa"/>
          </w:tcPr>
          <w:p w14:paraId="752DEE09" w14:textId="41C78530" w:rsidR="00BD78A4" w:rsidRDefault="00BD78A4" w:rsidP="00BD78A4">
            <w:pPr>
              <w:spacing w:line="276" w:lineRule="auto"/>
            </w:pPr>
            <w:r>
              <w:t xml:space="preserve">Mr. Douglas C. </w:t>
            </w:r>
            <w:proofErr w:type="spellStart"/>
            <w:r>
              <w:t>Bennetto</w:t>
            </w:r>
            <w:proofErr w:type="spellEnd"/>
            <w:r>
              <w:t xml:space="preserve"> </w:t>
            </w:r>
            <w:r>
              <w:t>on 1st March 1938</w:t>
            </w:r>
          </w:p>
        </w:tc>
        <w:tc>
          <w:tcPr>
            <w:tcW w:w="3055" w:type="dxa"/>
          </w:tcPr>
          <w:p w14:paraId="7E11D277" w14:textId="25844F25" w:rsidR="00BD78A4" w:rsidRPr="00BD78A4" w:rsidRDefault="00BD78A4" w:rsidP="00BD78A4">
            <w:pPr>
              <w:spacing w:line="276" w:lineRule="auto"/>
            </w:pPr>
            <w:r w:rsidRPr="00BD78A4">
              <w:t>appointed Postmaster</w:t>
            </w:r>
          </w:p>
        </w:tc>
      </w:tr>
    </w:tbl>
    <w:p w14:paraId="051B0304" w14:textId="77777777" w:rsidR="00BD78A4" w:rsidRDefault="00BD78A4" w:rsidP="00BC5C25">
      <w:pPr>
        <w:spacing w:line="480" w:lineRule="auto"/>
      </w:pPr>
    </w:p>
    <w:p w14:paraId="3F703FEE" w14:textId="3D023625" w:rsidR="00BC5C25" w:rsidRDefault="00BD78A4" w:rsidP="00BC5C25">
      <w:pPr>
        <w:spacing w:line="480" w:lineRule="auto"/>
      </w:pPr>
      <w:r w:rsidRPr="00BC5C25">
        <w:t>Unfortunately,</w:t>
      </w:r>
      <w:r w:rsidR="00BC5C25" w:rsidRPr="00BC5C25">
        <w:t xml:space="preserve"> the records are silent on the names of those who followed until the post war period.</w:t>
      </w:r>
    </w:p>
    <w:p w14:paraId="72673AC9" w14:textId="7D4723E2" w:rsidR="00BD78A4" w:rsidRDefault="00BD78A4" w:rsidP="00BC5C25">
      <w:pPr>
        <w:spacing w:line="480" w:lineRule="auto"/>
      </w:pPr>
    </w:p>
    <w:p w14:paraId="1D59DB1A" w14:textId="77777777" w:rsidR="00BD78A4" w:rsidRPr="00BD78A4" w:rsidRDefault="00BD78A4" w:rsidP="00BD78A4">
      <w:pPr>
        <w:spacing w:line="360" w:lineRule="auto"/>
        <w:rPr>
          <w:u w:val="single"/>
        </w:rPr>
      </w:pPr>
      <w:r w:rsidRPr="00BD78A4">
        <w:rPr>
          <w:u w:val="single"/>
        </w:rPr>
        <w:lastRenderedPageBreak/>
        <w:t xml:space="preserve">New Facilities </w:t>
      </w:r>
    </w:p>
    <w:p w14:paraId="1839224A" w14:textId="557BCADF" w:rsidR="00BD78A4" w:rsidRDefault="00BD78A4" w:rsidP="00BD78A4">
      <w:pPr>
        <w:spacing w:line="480" w:lineRule="auto"/>
      </w:pPr>
      <w:r>
        <w:t xml:space="preserve">In the </w:t>
      </w:r>
      <w:proofErr w:type="gramStart"/>
      <w:r>
        <w:t>meantime</w:t>
      </w:r>
      <w:proofErr w:type="gramEnd"/>
      <w:r>
        <w:t xml:space="preserve"> Age and Invalid and War Pensions were issued for the first time from this office on 27th June 1929. Then on 19th October 1929 a </w:t>
      </w:r>
      <w:r w:rsidRPr="00BD78A4">
        <w:rPr>
          <w:u w:val="single"/>
        </w:rPr>
        <w:t>Savings Bank</w:t>
      </w:r>
      <w:r>
        <w:t xml:space="preserve"> Agency for deposits only was established. However, on</w:t>
      </w:r>
      <w:r>
        <w:t xml:space="preserve"> </w:t>
      </w:r>
      <w:r>
        <w:t>1st January 1935 the Savings Bank facility at the Post Office was closed</w:t>
      </w:r>
      <w:r>
        <w:t xml:space="preserve"> </w:t>
      </w:r>
      <w:r>
        <w:t>and a full private agency opened with the Postmaster, Mr. Grass.</w:t>
      </w:r>
    </w:p>
    <w:p w14:paraId="62E539F0" w14:textId="1558BD7A" w:rsidR="00BD78A4" w:rsidRPr="00BD78A4" w:rsidRDefault="00BD78A4" w:rsidP="00BD78A4">
      <w:pPr>
        <w:spacing w:line="360" w:lineRule="auto"/>
        <w:rPr>
          <w:u w:val="single"/>
        </w:rPr>
      </w:pPr>
      <w:r w:rsidRPr="00BD78A4">
        <w:rPr>
          <w:u w:val="single"/>
        </w:rPr>
        <w:t xml:space="preserve">Aitkenvale </w:t>
      </w:r>
      <w:r w:rsidRPr="00BD78A4">
        <w:rPr>
          <w:u w:val="single"/>
        </w:rPr>
        <w:t>Non-Official</w:t>
      </w:r>
      <w:r w:rsidRPr="00BD78A4">
        <w:rPr>
          <w:u w:val="single"/>
        </w:rPr>
        <w:t xml:space="preserve"> Office </w:t>
      </w:r>
    </w:p>
    <w:p w14:paraId="2371259F" w14:textId="0CC33B4D" w:rsidR="00BD78A4" w:rsidRDefault="00BD78A4" w:rsidP="00BD78A4">
      <w:pPr>
        <w:spacing w:line="480" w:lineRule="auto"/>
      </w:pPr>
      <w:r>
        <w:t xml:space="preserve">The office was classified as a </w:t>
      </w:r>
      <w:r>
        <w:t>full-time</w:t>
      </w:r>
      <w:r>
        <w:t xml:space="preserve"> service </w:t>
      </w:r>
      <w:proofErr w:type="gramStart"/>
      <w:r>
        <w:t>Non Official</w:t>
      </w:r>
      <w:proofErr w:type="gramEnd"/>
      <w:r>
        <w:t xml:space="preserve"> </w:t>
      </w:r>
      <w:r>
        <w:t>Office from 1st July 1944 as the business conducted during 1943/44 justified this. The increase was due to the concentration of troops in the area, so the Superintendent, Postal Services, observed in August 1944.</w:t>
      </w:r>
    </w:p>
    <w:p w14:paraId="5D7A4C14" w14:textId="2711B168" w:rsidR="00BD78A4" w:rsidRDefault="00BD78A4" w:rsidP="00BD78A4">
      <w:pPr>
        <w:spacing w:line="480" w:lineRule="auto"/>
      </w:pPr>
      <w:r>
        <w:t>The office continued to cater for increased business and on 10th September 1945 was elevated to a Money Order Office. The office at</w:t>
      </w:r>
      <w:r>
        <w:t xml:space="preserve"> </w:t>
      </w:r>
      <w:r>
        <w:t>the time provided full postal, telegraph and telephone and Savings Bank facilities.</w:t>
      </w:r>
    </w:p>
    <w:p w14:paraId="37C5733B" w14:textId="77777777" w:rsidR="00BD78A4" w:rsidRPr="00BD78A4" w:rsidRDefault="00BD78A4" w:rsidP="00BD78A4">
      <w:pPr>
        <w:spacing w:line="360" w:lineRule="auto"/>
        <w:rPr>
          <w:u w:val="single"/>
        </w:rPr>
      </w:pPr>
      <w:r w:rsidRPr="00BD78A4">
        <w:rPr>
          <w:u w:val="single"/>
        </w:rPr>
        <w:t xml:space="preserve">Proposal to extend Post Office Facilities in South-West Suburbs </w:t>
      </w:r>
    </w:p>
    <w:p w14:paraId="2CE281B7" w14:textId="789AF065" w:rsidR="00BD78A4" w:rsidRDefault="00BD78A4" w:rsidP="00BD78A4">
      <w:pPr>
        <w:spacing w:line="480" w:lineRule="auto"/>
      </w:pPr>
      <w:r>
        <w:t xml:space="preserve">The Aitkenvale </w:t>
      </w:r>
      <w:r>
        <w:t>Non-Official</w:t>
      </w:r>
      <w:r>
        <w:t xml:space="preserve"> Post Office, was actually located in what is known today as Mundingburra and as the suburbs were expanded and new ones developed, extended postal services were required by the residents.</w:t>
      </w:r>
    </w:p>
    <w:p w14:paraId="089716CF" w14:textId="77777777" w:rsidR="00BD78A4" w:rsidRDefault="00BD78A4" w:rsidP="00BD78A4">
      <w:pPr>
        <w:spacing w:line="480" w:lineRule="auto"/>
      </w:pPr>
      <w:r>
        <w:t xml:space="preserve">In a report of </w:t>
      </w:r>
      <w:proofErr w:type="gramStart"/>
      <w:r>
        <w:t>7th November 1945</w:t>
      </w:r>
      <w:proofErr w:type="gramEnd"/>
      <w:r>
        <w:t xml:space="preserve"> the Deputy Director, Posts and Telegraphs, stated with regard to a petition for </w:t>
      </w:r>
      <w:proofErr w:type="spellStart"/>
      <w:r>
        <w:t>extention</w:t>
      </w:r>
      <w:proofErr w:type="spellEnd"/>
      <w:r>
        <w:t xml:space="preserve"> of facilities at</w:t>
      </w:r>
    </w:p>
    <w:p w14:paraId="2752C80F" w14:textId="6B0557FD" w:rsidR="00BD78A4" w:rsidRDefault="00BD78A4" w:rsidP="00BD78A4">
      <w:pPr>
        <w:spacing w:line="276" w:lineRule="auto"/>
      </w:pPr>
      <w:r>
        <w:t>Aitkenvale:</w:t>
      </w:r>
    </w:p>
    <w:p w14:paraId="2D38807A" w14:textId="4230A100" w:rsidR="00BD78A4" w:rsidRDefault="00BD78A4" w:rsidP="00BD78A4">
      <w:pPr>
        <w:spacing w:line="480" w:lineRule="auto"/>
      </w:pPr>
      <w:r>
        <w:t>"The district in respect of which the petition was lodged extends beyond this office (Aitkenvale) on the Harveys Range Road, the largest settled area of which is around Woolley's store, which</w:t>
      </w:r>
      <w:r>
        <w:t xml:space="preserve"> is situated approximately one mile and a half from the Aitkenvalle Post Office. </w:t>
      </w:r>
      <w:proofErr w:type="spellStart"/>
      <w:r>
        <w:t>Aproximately</w:t>
      </w:r>
      <w:proofErr w:type="spellEnd"/>
      <w:r>
        <w:t xml:space="preserve"> 200 persons reside within a reasonable </w:t>
      </w:r>
    </w:p>
    <w:p w14:paraId="5F72903F" w14:textId="77777777" w:rsidR="00BD78A4" w:rsidRDefault="00BD78A4" w:rsidP="00BD78A4">
      <w:pPr>
        <w:spacing w:line="480" w:lineRule="auto"/>
      </w:pPr>
      <w:r>
        <w:lastRenderedPageBreak/>
        <w:t>distance of this store and there are another 50 residents further</w:t>
      </w:r>
    </w:p>
    <w:p w14:paraId="4914A61D" w14:textId="7373AEC3" w:rsidR="00BD78A4" w:rsidRDefault="00BD78A4" w:rsidP="00BD78A4">
      <w:pPr>
        <w:spacing w:line="480" w:lineRule="auto"/>
      </w:pPr>
      <w:r>
        <w:t>out.</w:t>
      </w:r>
      <w:r>
        <w:t xml:space="preserve"> </w:t>
      </w:r>
      <w:r>
        <w:t>Three small shops are the only business establishments in</w:t>
      </w:r>
    </w:p>
    <w:p w14:paraId="38358F96" w14:textId="77777777" w:rsidR="00BD78A4" w:rsidRDefault="00BD78A4" w:rsidP="00BD78A4">
      <w:pPr>
        <w:spacing w:line="480" w:lineRule="auto"/>
      </w:pPr>
      <w:r>
        <w:t>the locality.</w:t>
      </w:r>
    </w:p>
    <w:p w14:paraId="083384FC" w14:textId="2A2CEE00" w:rsidR="00BD78A4" w:rsidRDefault="00BD78A4" w:rsidP="00BD78A4">
      <w:pPr>
        <w:spacing w:line="480" w:lineRule="auto"/>
      </w:pPr>
      <w:r>
        <w:t>"A bus service runs from Woolley's store to Townsville, via</w:t>
      </w:r>
      <w:r>
        <w:t xml:space="preserve"> </w:t>
      </w:r>
      <w:r>
        <w:t>Aitkenvale daily, leaving the starting point at 8 a.m., 10 a.m.,</w:t>
      </w:r>
      <w:r>
        <w:t xml:space="preserve"> </w:t>
      </w:r>
      <w:r>
        <w:t>11 a.m., 2 p.m., 4. p.m., 6 p.m., 7 p.m. and returning at appropriate</w:t>
      </w:r>
      <w:r>
        <w:t xml:space="preserve"> </w:t>
      </w:r>
      <w:r>
        <w:t>times.</w:t>
      </w:r>
    </w:p>
    <w:p w14:paraId="0E5F74AD" w14:textId="7863DF57" w:rsidR="00BD78A4" w:rsidRDefault="00E85274" w:rsidP="00BD78A4">
      <w:pPr>
        <w:spacing w:line="480" w:lineRule="auto"/>
      </w:pPr>
      <w:r>
        <w:t>” An</w:t>
      </w:r>
      <w:r w:rsidR="00BD78A4">
        <w:t xml:space="preserve"> official daily letter delivery from Townsville extends to</w:t>
      </w:r>
      <w:r w:rsidR="00BD78A4">
        <w:t xml:space="preserve"> </w:t>
      </w:r>
      <w:r w:rsidR="00BD78A4">
        <w:t>within 400 yards of Woolley's store and the remainder of the</w:t>
      </w:r>
      <w:r w:rsidR="00BD78A4">
        <w:t xml:space="preserve"> </w:t>
      </w:r>
      <w:r w:rsidR="00BD78A4">
        <w:t>residents in that locality are served by a twice weekly mail service.</w:t>
      </w:r>
    </w:p>
    <w:p w14:paraId="7FE507ED" w14:textId="79BA34B4" w:rsidR="00BD78A4" w:rsidRDefault="00BD78A4" w:rsidP="00BD78A4">
      <w:pPr>
        <w:spacing w:line="480" w:lineRule="auto"/>
      </w:pPr>
      <w:r>
        <w:t>All the signatories of the petition receive their mail by means of</w:t>
      </w:r>
      <w:r w:rsidR="00E85274">
        <w:t xml:space="preserve"> </w:t>
      </w:r>
      <w:r>
        <w:t>this mail service.</w:t>
      </w:r>
    </w:p>
    <w:p w14:paraId="7FCA1D3C" w14:textId="0CA7DD12" w:rsidR="00BD78A4" w:rsidRDefault="00BD78A4" w:rsidP="00BD78A4">
      <w:pPr>
        <w:spacing w:line="480" w:lineRule="auto"/>
      </w:pPr>
      <w:r>
        <w:t>"It is intended to review the Townsville letter delivery in</w:t>
      </w:r>
      <w:r w:rsidR="00E85274">
        <w:t xml:space="preserve"> </w:t>
      </w:r>
      <w:r>
        <w:t>the near future when it may be found possible to extend one of</w:t>
      </w:r>
      <w:r w:rsidR="00E85274">
        <w:t xml:space="preserve"> </w:t>
      </w:r>
      <w:r>
        <w:t>the rounds to serve at least portion of the residents near Woolley's</w:t>
      </w:r>
      <w:r w:rsidR="00E85274">
        <w:t xml:space="preserve"> </w:t>
      </w:r>
      <w:r>
        <w:t>store."</w:t>
      </w:r>
    </w:p>
    <w:p w14:paraId="7BB45C24" w14:textId="1D6BDD34" w:rsidR="00BD78A4" w:rsidRDefault="00BD78A4" w:rsidP="00BD78A4">
      <w:pPr>
        <w:spacing w:line="480" w:lineRule="auto"/>
      </w:pPr>
      <w:r>
        <w:t>He went on to say that because of the existing facilities provided</w:t>
      </w:r>
      <w:r w:rsidR="00E85274">
        <w:t xml:space="preserve"> </w:t>
      </w:r>
      <w:r>
        <w:t>in the area there was no justification for the e</w:t>
      </w:r>
      <w:r w:rsidR="00E85274">
        <w:t>s</w:t>
      </w:r>
      <w:r>
        <w:t>tablishment of another</w:t>
      </w:r>
      <w:r w:rsidR="00E85274">
        <w:t xml:space="preserve"> </w:t>
      </w:r>
      <w:r>
        <w:t>Post Office.</w:t>
      </w:r>
      <w:r w:rsidR="00E85274">
        <w:t xml:space="preserve"> </w:t>
      </w:r>
      <w:r>
        <w:t xml:space="preserve">However, arrangements were made to issue a stamp </w:t>
      </w:r>
      <w:proofErr w:type="spellStart"/>
      <w:r>
        <w:t>licence</w:t>
      </w:r>
      <w:proofErr w:type="spellEnd"/>
      <w:r>
        <w:t xml:space="preserve"> to Mr. Woolley and to extend the letter delivery.</w:t>
      </w:r>
    </w:p>
    <w:p w14:paraId="513FC0A5" w14:textId="77777777" w:rsidR="00BD78A4" w:rsidRPr="00E85274" w:rsidRDefault="00BD78A4" w:rsidP="00BD78A4">
      <w:pPr>
        <w:spacing w:line="480" w:lineRule="auto"/>
        <w:rPr>
          <w:u w:val="single"/>
        </w:rPr>
      </w:pPr>
      <w:r w:rsidRPr="00E85274">
        <w:rPr>
          <w:u w:val="single"/>
        </w:rPr>
        <w:t xml:space="preserve">New Office Established </w:t>
      </w:r>
    </w:p>
    <w:p w14:paraId="15CE659E" w14:textId="6B52FAFD" w:rsidR="00BD78A4" w:rsidRDefault="00E85274" w:rsidP="00BD78A4">
      <w:pPr>
        <w:spacing w:line="480" w:lineRule="auto"/>
      </w:pPr>
      <w:r>
        <w:t>Nevertheless,</w:t>
      </w:r>
      <w:r w:rsidR="00BD78A4">
        <w:t xml:space="preserve"> the residential area continued to grow and the demand for postal services increased and so approval was granted for the establishment of a </w:t>
      </w:r>
      <w:r>
        <w:t>Non-Official</w:t>
      </w:r>
      <w:r w:rsidR="00BD78A4">
        <w:t xml:space="preserve"> Post Office at Mr. George Woolley's store at the corner of Harveys Range Road (Ross River Road) and Anne Street,</w:t>
      </w:r>
    </w:p>
    <w:p w14:paraId="5E9D5F61" w14:textId="2A7C1773" w:rsidR="00BD78A4" w:rsidRDefault="00BD78A4" w:rsidP="00BD78A4">
      <w:pPr>
        <w:spacing w:line="480" w:lineRule="auto"/>
      </w:pPr>
      <w:r>
        <w:t>Aitkenvale West.</w:t>
      </w:r>
      <w:r w:rsidR="00E85274">
        <w:t xml:space="preserve"> </w:t>
      </w:r>
      <w:r>
        <w:t xml:space="preserve">The office was to be called </w:t>
      </w:r>
      <w:r w:rsidRPr="00E85274">
        <w:rPr>
          <w:u w:val="single"/>
        </w:rPr>
        <w:t>Aitkenvale West</w:t>
      </w:r>
      <w:r>
        <w:t>.</w:t>
      </w:r>
    </w:p>
    <w:p w14:paraId="759C6094" w14:textId="0B320AC0" w:rsidR="00E85274" w:rsidRDefault="00E85274" w:rsidP="00BD78A4">
      <w:pPr>
        <w:spacing w:line="480" w:lineRule="auto"/>
      </w:pPr>
    </w:p>
    <w:p w14:paraId="19D31A54" w14:textId="52A5D34B" w:rsidR="00E85274" w:rsidRDefault="00E85274" w:rsidP="00BD78A4">
      <w:pPr>
        <w:spacing w:line="480" w:lineRule="auto"/>
      </w:pPr>
    </w:p>
    <w:p w14:paraId="10D08A10" w14:textId="77777777" w:rsidR="00E85274" w:rsidRPr="00E85274" w:rsidRDefault="00E85274" w:rsidP="00E85274">
      <w:pPr>
        <w:spacing w:line="360" w:lineRule="auto"/>
        <w:rPr>
          <w:u w:val="single"/>
        </w:rPr>
      </w:pPr>
      <w:r w:rsidRPr="00E85274">
        <w:rPr>
          <w:u w:val="single"/>
        </w:rPr>
        <w:lastRenderedPageBreak/>
        <w:t>Change of Names</w:t>
      </w:r>
    </w:p>
    <w:p w14:paraId="2D73091E" w14:textId="044CDBF1" w:rsidR="00E85274" w:rsidRDefault="00E85274" w:rsidP="00E85274">
      <w:pPr>
        <w:spacing w:line="480" w:lineRule="auto"/>
      </w:pPr>
      <w:r>
        <w:t xml:space="preserve">When the Aitkenvale </w:t>
      </w:r>
      <w:r>
        <w:t>Non-Official</w:t>
      </w:r>
      <w:r>
        <w:t xml:space="preserve"> Office was </w:t>
      </w:r>
      <w:r>
        <w:t>established,</w:t>
      </w:r>
      <w:r>
        <w:t xml:space="preserve"> it served a large "sprawling" area of residences and businesses extending over the western suburb of Townsville. However, with the development of Aitkenvale</w:t>
      </w:r>
      <w:r>
        <w:t xml:space="preserve"> </w:t>
      </w:r>
      <w:r>
        <w:t>into several suburbs additional Post Offices were required.</w:t>
      </w:r>
      <w:r>
        <w:t xml:space="preserve"> </w:t>
      </w:r>
      <w:r>
        <w:t>This meant</w:t>
      </w:r>
      <w:r>
        <w:t xml:space="preserve"> </w:t>
      </w:r>
      <w:r>
        <w:t>that some existing Post Offices in order to preserve their appropriate</w:t>
      </w:r>
      <w:r>
        <w:t xml:space="preserve"> </w:t>
      </w:r>
      <w:r>
        <w:t>geographic place name needed a name change.</w:t>
      </w:r>
    </w:p>
    <w:p w14:paraId="7102B655" w14:textId="1F53B75A" w:rsidR="00E85274" w:rsidRDefault="00E85274" w:rsidP="00E85274">
      <w:pPr>
        <w:spacing w:line="480" w:lineRule="auto"/>
      </w:pPr>
      <w:r>
        <w:t>Aitkenvale was one affected as it was situated in the middle of</w:t>
      </w:r>
      <w:r>
        <w:t xml:space="preserve"> </w:t>
      </w:r>
      <w:r>
        <w:t>the suburb of Mundingburra; Aitkenvale West was another. It was in the</w:t>
      </w:r>
      <w:r>
        <w:t xml:space="preserve"> </w:t>
      </w:r>
      <w:r>
        <w:t>middle of the suburb of Aitkenvale.</w:t>
      </w:r>
    </w:p>
    <w:p w14:paraId="476FEEFC" w14:textId="49556895" w:rsidR="00E85274" w:rsidRDefault="00E85274" w:rsidP="00E85274">
      <w:pPr>
        <w:spacing w:line="480" w:lineRule="auto"/>
      </w:pPr>
      <w:r>
        <w:t>After consideration of the problem the Postal authorities changed</w:t>
      </w:r>
      <w:r>
        <w:t xml:space="preserve"> </w:t>
      </w:r>
      <w:r>
        <w:t>the names of the following offices:</w:t>
      </w:r>
    </w:p>
    <w:p w14:paraId="2C300F91" w14:textId="77777777" w:rsidR="00E85274" w:rsidRDefault="00E85274" w:rsidP="00E85274">
      <w:pPr>
        <w:spacing w:line="480" w:lineRule="auto"/>
      </w:pPr>
      <w:r>
        <w:t>Aitkenvale to Mundingburra</w:t>
      </w:r>
    </w:p>
    <w:p w14:paraId="4AD1F53B" w14:textId="77777777" w:rsidR="00E85274" w:rsidRDefault="00E85274" w:rsidP="00E85274">
      <w:pPr>
        <w:spacing w:line="480" w:lineRule="auto"/>
      </w:pPr>
      <w:r>
        <w:t>Aitkenvale West to Aitkenvale</w:t>
      </w:r>
    </w:p>
    <w:p w14:paraId="73B9C42D" w14:textId="77777777" w:rsidR="00E85274" w:rsidRDefault="00E85274" w:rsidP="00E85274">
      <w:pPr>
        <w:spacing w:line="480" w:lineRule="auto"/>
      </w:pPr>
      <w:r>
        <w:t>from 1st December 1955.</w:t>
      </w:r>
    </w:p>
    <w:p w14:paraId="38A7FA32" w14:textId="77777777" w:rsidR="00E85274" w:rsidRPr="00E85274" w:rsidRDefault="00E85274" w:rsidP="00E85274">
      <w:pPr>
        <w:spacing w:line="360" w:lineRule="auto"/>
        <w:rPr>
          <w:u w:val="single"/>
        </w:rPr>
      </w:pPr>
      <w:r w:rsidRPr="00E85274">
        <w:rPr>
          <w:u w:val="single"/>
        </w:rPr>
        <w:t xml:space="preserve">Location of Offices </w:t>
      </w:r>
    </w:p>
    <w:p w14:paraId="1F360FC8" w14:textId="77777777" w:rsidR="00E85274" w:rsidRDefault="00E85274" w:rsidP="00E85274">
      <w:pPr>
        <w:spacing w:line="480" w:lineRule="auto"/>
      </w:pPr>
      <w:r>
        <w:t xml:space="preserve">The Mundingburra office was located on the site - Resub 1 and 2, Sub 74, Portion 2A, Parish to </w:t>
      </w:r>
      <w:proofErr w:type="spellStart"/>
      <w:r>
        <w:t>Coonambelah</w:t>
      </w:r>
      <w:proofErr w:type="spellEnd"/>
      <w:r>
        <w:t>, County of Elphinstone.</w:t>
      </w:r>
    </w:p>
    <w:p w14:paraId="7808274C" w14:textId="77777777" w:rsidR="00E85274" w:rsidRDefault="00E85274" w:rsidP="00E85274">
      <w:pPr>
        <w:spacing w:line="360" w:lineRule="auto"/>
      </w:pPr>
      <w:r>
        <w:t>It was moved to a new location on 12th December 1969 at the corner of Ross River Road and Water Street, Mundingburra. Aitkenvale was located at the corner of Anne and Ross River Road, facing Anne Street.</w:t>
      </w:r>
    </w:p>
    <w:p w14:paraId="6BD87EED" w14:textId="77777777" w:rsidR="00E85274" w:rsidRPr="00E85274" w:rsidRDefault="00E85274" w:rsidP="00E85274">
      <w:pPr>
        <w:spacing w:line="360" w:lineRule="auto"/>
        <w:rPr>
          <w:u w:val="single"/>
        </w:rPr>
      </w:pPr>
      <w:r w:rsidRPr="00E85274">
        <w:rPr>
          <w:u w:val="single"/>
        </w:rPr>
        <w:t>"New</w:t>
      </w:r>
      <w:proofErr w:type="gramStart"/>
      <w:r w:rsidRPr="00E85274">
        <w:rPr>
          <w:u w:val="single"/>
        </w:rPr>
        <w:t>"  Aitkenvale</w:t>
      </w:r>
      <w:proofErr w:type="gramEnd"/>
      <w:r w:rsidRPr="00E85274">
        <w:rPr>
          <w:u w:val="single"/>
        </w:rPr>
        <w:t xml:space="preserve"> (previously Aitkenvale West) </w:t>
      </w:r>
    </w:p>
    <w:p w14:paraId="2F2F6D50" w14:textId="402DA65A" w:rsidR="00E85274" w:rsidRDefault="00E85274" w:rsidP="00E85274">
      <w:pPr>
        <w:spacing w:line="480" w:lineRule="auto"/>
      </w:pPr>
      <w:r>
        <w:t xml:space="preserve">Prior to its change of name, Mr. Woolley was </w:t>
      </w:r>
      <w:r>
        <w:t>Non-Official</w:t>
      </w:r>
      <w:r>
        <w:t xml:space="preserve"> Postmaster</w:t>
      </w:r>
      <w:r>
        <w:t xml:space="preserve"> and were</w:t>
      </w:r>
      <w:r>
        <w:t xml:space="preserve"> delivered by a private contractor twice weekly. There was no public telephone.</w:t>
      </w:r>
    </w:p>
    <w:p w14:paraId="3EA7C8BA" w14:textId="4E4648A8" w:rsidR="00E85274" w:rsidRDefault="00E85274" w:rsidP="00E85274">
      <w:pPr>
        <w:spacing w:line="480" w:lineRule="auto"/>
      </w:pPr>
      <w:r>
        <w:t>However, on 1st November 1952, Mr. James E. Rollinson was appointed</w:t>
      </w:r>
      <w:r>
        <w:t xml:space="preserve"> Postmaster and he was followed by Mr. Sidney C Phillips on 16</w:t>
      </w:r>
      <w:r w:rsidRPr="00E85274">
        <w:rPr>
          <w:vertAlign w:val="superscript"/>
        </w:rPr>
        <w:t>th</w:t>
      </w:r>
      <w:r>
        <w:t xml:space="preserve"> March 1953.</w:t>
      </w:r>
    </w:p>
    <w:p w14:paraId="795E2F64" w14:textId="7B3CCDFB" w:rsidR="00E85274" w:rsidRDefault="00E85274" w:rsidP="00E85274">
      <w:pPr>
        <w:spacing w:line="480" w:lineRule="auto"/>
        <w:jc w:val="center"/>
      </w:pPr>
      <w:r>
        <w:rPr>
          <w:noProof/>
        </w:rPr>
        <w:lastRenderedPageBreak/>
        <w:drawing>
          <wp:inline distT="0" distB="0" distL="0" distR="0" wp14:anchorId="00E0B173" wp14:editId="775926CD">
            <wp:extent cx="6193790" cy="36703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93790" cy="3670300"/>
                    </a:xfrm>
                    <a:prstGeom prst="rect">
                      <a:avLst/>
                    </a:prstGeom>
                    <a:noFill/>
                  </pic:spPr>
                </pic:pic>
              </a:graphicData>
            </a:graphic>
          </wp:inline>
        </w:drawing>
      </w:r>
    </w:p>
    <w:p w14:paraId="66B713D6" w14:textId="49014A0A" w:rsidR="00E85274" w:rsidRDefault="00E85274" w:rsidP="00E85274">
      <w:pPr>
        <w:spacing w:line="480" w:lineRule="auto"/>
        <w:jc w:val="center"/>
      </w:pPr>
      <w:r w:rsidRPr="00E85274">
        <w:t xml:space="preserve">Panoramic view of the suburbs of Aitkenvale, Mundingburra, Gulliver, Vincent and </w:t>
      </w:r>
      <w:proofErr w:type="spellStart"/>
      <w:r w:rsidRPr="00E85274">
        <w:t>Heatly</w:t>
      </w:r>
      <w:proofErr w:type="spellEnd"/>
      <w:r w:rsidRPr="00E85274">
        <w:t>, with Mt. Stuart (1915 ft.) in background.</w:t>
      </w:r>
    </w:p>
    <w:p w14:paraId="51823600" w14:textId="0B5E8C13" w:rsidR="00E85274" w:rsidRDefault="00E85274" w:rsidP="00E85274">
      <w:pPr>
        <w:spacing w:line="480" w:lineRule="auto"/>
        <w:jc w:val="center"/>
      </w:pPr>
    </w:p>
    <w:p w14:paraId="453061DC" w14:textId="6C270E29" w:rsidR="00E85274" w:rsidRDefault="00E85274">
      <w:r>
        <w:br w:type="page"/>
      </w:r>
    </w:p>
    <w:p w14:paraId="044163A2" w14:textId="2951B7AA" w:rsidR="00E85274" w:rsidRDefault="00E85274" w:rsidP="00E85274">
      <w:pPr>
        <w:spacing w:line="480" w:lineRule="auto"/>
      </w:pPr>
      <w:r>
        <w:lastRenderedPageBreak/>
        <w:t xml:space="preserve">On 1st April 1954 the office was elevated to a </w:t>
      </w:r>
      <w:r w:rsidRPr="00E85274">
        <w:rPr>
          <w:u w:val="single"/>
        </w:rPr>
        <w:t>Money Order Office</w:t>
      </w:r>
      <w:r>
        <w:t xml:space="preserve"> and the</w:t>
      </w:r>
      <w:r>
        <w:t xml:space="preserve"> </w:t>
      </w:r>
      <w:r>
        <w:t>office was faced into Ross River Road.</w:t>
      </w:r>
      <w:r>
        <w:tab/>
        <w:t xml:space="preserve">Wireless </w:t>
      </w:r>
      <w:proofErr w:type="spellStart"/>
      <w:r>
        <w:t>licences</w:t>
      </w:r>
      <w:proofErr w:type="spellEnd"/>
      <w:r>
        <w:t xml:space="preserve"> were issued</w:t>
      </w:r>
      <w:r>
        <w:t xml:space="preserve"> </w:t>
      </w:r>
      <w:r>
        <w:t>from the same date.</w:t>
      </w:r>
    </w:p>
    <w:p w14:paraId="5B97FDB0" w14:textId="77777777" w:rsidR="00E85274" w:rsidRDefault="00E85274" w:rsidP="00E85274">
      <w:pPr>
        <w:spacing w:line="480" w:lineRule="auto"/>
      </w:pPr>
      <w:r w:rsidRPr="00E85274">
        <w:rPr>
          <w:u w:val="single"/>
        </w:rPr>
        <w:t>Public Telephone</w:t>
      </w:r>
      <w:r>
        <w:t xml:space="preserve"> facilities were established at the Post Office during 1954.</w:t>
      </w:r>
    </w:p>
    <w:p w14:paraId="70EC3FD9" w14:textId="77777777" w:rsidR="00E85274" w:rsidRPr="00E85274" w:rsidRDefault="00E85274" w:rsidP="00E85274">
      <w:pPr>
        <w:spacing w:line="480" w:lineRule="auto"/>
        <w:rPr>
          <w:u w:val="single"/>
        </w:rPr>
      </w:pPr>
      <w:r w:rsidRPr="00E85274">
        <w:rPr>
          <w:u w:val="single"/>
        </w:rPr>
        <w:t xml:space="preserve">Destroyed by Fire </w:t>
      </w:r>
    </w:p>
    <w:p w14:paraId="4D3C0859" w14:textId="10BA9F23" w:rsidR="00E85274" w:rsidRDefault="00E85274" w:rsidP="00E85274">
      <w:pPr>
        <w:spacing w:line="480" w:lineRule="auto"/>
      </w:pPr>
      <w:r>
        <w:t xml:space="preserve">The Aitkenvale </w:t>
      </w:r>
      <w:r>
        <w:t>Non-Official</w:t>
      </w:r>
      <w:r>
        <w:t xml:space="preserve"> Post Office and store was destroyed</w:t>
      </w:r>
      <w:r>
        <w:t xml:space="preserve"> </w:t>
      </w:r>
      <w:r>
        <w:t>by fire on 22nd January 1959 at about 3 a.m. Mr. Phillips was Postmaster</w:t>
      </w:r>
      <w:r>
        <w:t xml:space="preserve"> </w:t>
      </w:r>
      <w:r>
        <w:t>at the time.</w:t>
      </w:r>
      <w:r>
        <w:tab/>
        <w:t>He offered the front room of his residence in Wotton Street</w:t>
      </w:r>
      <w:r>
        <w:t xml:space="preserve"> </w:t>
      </w:r>
      <w:r>
        <w:t>(between Anne and Aitken Streets) as a temporary Post Office.</w:t>
      </w:r>
      <w:r>
        <w:tab/>
        <w:t>This was</w:t>
      </w:r>
      <w:r>
        <w:t xml:space="preserve"> </w:t>
      </w:r>
      <w:r>
        <w:t>accepted.</w:t>
      </w:r>
      <w:r>
        <w:t xml:space="preserve"> </w:t>
      </w:r>
      <w:proofErr w:type="gramStart"/>
      <w:r>
        <w:t>Fortunately</w:t>
      </w:r>
      <w:proofErr w:type="gramEnd"/>
      <w:r>
        <w:t xml:space="preserve"> the public telephone and multi-coin, attachment</w:t>
      </w:r>
      <w:r>
        <w:t xml:space="preserve"> </w:t>
      </w:r>
      <w:r>
        <w:t>were undamaged so full postal and telephone facilities were restored on the day of the fire.</w:t>
      </w:r>
    </w:p>
    <w:p w14:paraId="13190CB6" w14:textId="77777777" w:rsidR="00E85274" w:rsidRPr="00E85274" w:rsidRDefault="00E85274" w:rsidP="00E85274">
      <w:pPr>
        <w:spacing w:line="480" w:lineRule="auto"/>
        <w:rPr>
          <w:u w:val="single"/>
        </w:rPr>
      </w:pPr>
      <w:r w:rsidRPr="00E85274">
        <w:rPr>
          <w:u w:val="single"/>
        </w:rPr>
        <w:t xml:space="preserve">New Premises </w:t>
      </w:r>
    </w:p>
    <w:p w14:paraId="7C5F4CE8" w14:textId="5C2921E6" w:rsidR="00E85274" w:rsidRDefault="00E85274" w:rsidP="00E85274">
      <w:pPr>
        <w:spacing w:line="480" w:lineRule="auto"/>
      </w:pPr>
      <w:r>
        <w:t xml:space="preserve">Following the </w:t>
      </w:r>
      <w:proofErr w:type="gramStart"/>
      <w:r>
        <w:t>fire</w:t>
      </w:r>
      <w:proofErr w:type="gramEnd"/>
      <w:r>
        <w:t xml:space="preserve"> the Postmaster planned to erect new premises</w:t>
      </w:r>
      <w:r>
        <w:t xml:space="preserve"> </w:t>
      </w:r>
      <w:r>
        <w:t>adjacent to the previous site within three months.</w:t>
      </w:r>
      <w:r>
        <w:tab/>
        <w:t>Actually Mr. L.C.S.</w:t>
      </w:r>
      <w:r>
        <w:t xml:space="preserve"> </w:t>
      </w:r>
      <w:r>
        <w:t>Phillips (father of the Postmaster) commenced erection of the new Post</w:t>
      </w:r>
      <w:r>
        <w:t xml:space="preserve"> </w:t>
      </w:r>
      <w:r>
        <w:t>Office premises in June 1959.</w:t>
      </w:r>
      <w:r>
        <w:t xml:space="preserve"> </w:t>
      </w:r>
      <w:r>
        <w:t>The building was expected to be completed</w:t>
      </w:r>
      <w:r>
        <w:t xml:space="preserve"> </w:t>
      </w:r>
      <w:r>
        <w:t>by July 1959,</w:t>
      </w:r>
      <w:r>
        <w:t xml:space="preserve"> </w:t>
      </w:r>
      <w:proofErr w:type="gramStart"/>
      <w:r>
        <w:t>In</w:t>
      </w:r>
      <w:proofErr w:type="gramEnd"/>
      <w:r>
        <w:t xml:space="preserve"> fact the Post Office was removed to these new premises</w:t>
      </w:r>
      <w:r>
        <w:t xml:space="preserve"> </w:t>
      </w:r>
      <w:r>
        <w:t xml:space="preserve">of concrete and brick (Resub 2, Sub 8 of Section 2, of Sub 2, of Portion 38, County of Elphinstone, Parish of </w:t>
      </w:r>
      <w:proofErr w:type="spellStart"/>
      <w:r>
        <w:t>Connambelah</w:t>
      </w:r>
      <w:proofErr w:type="spellEnd"/>
      <w:r>
        <w:t>) across Anne Street in Ross</w:t>
      </w:r>
    </w:p>
    <w:p w14:paraId="6F1663C7" w14:textId="77777777" w:rsidR="00E85274" w:rsidRDefault="00E85274" w:rsidP="00E85274">
      <w:pPr>
        <w:spacing w:line="480" w:lineRule="auto"/>
      </w:pPr>
      <w:r>
        <w:t>River Road in a new block of shops on 6th August 1959,</w:t>
      </w:r>
      <w:r>
        <w:tab/>
      </w:r>
      <w:proofErr w:type="spellStart"/>
      <w:r>
        <w:t>Mr</w:t>
      </w:r>
      <w:proofErr w:type="spellEnd"/>
      <w:r>
        <w:t xml:space="preserve">, Phillips conducted the Post Office in conjunction with a modern </w:t>
      </w:r>
      <w:proofErr w:type="spellStart"/>
      <w:proofErr w:type="gramStart"/>
      <w:r>
        <w:t>self service</w:t>
      </w:r>
      <w:proofErr w:type="spellEnd"/>
      <w:proofErr w:type="gramEnd"/>
      <w:r>
        <w:t xml:space="preserve"> store.</w:t>
      </w:r>
    </w:p>
    <w:p w14:paraId="48FEC11A" w14:textId="77777777" w:rsidR="00E85274" w:rsidRPr="00E85274" w:rsidRDefault="00E85274" w:rsidP="00E85274">
      <w:pPr>
        <w:spacing w:line="480" w:lineRule="auto"/>
        <w:rPr>
          <w:u w:val="single"/>
        </w:rPr>
      </w:pPr>
      <w:r w:rsidRPr="00E85274">
        <w:rPr>
          <w:u w:val="single"/>
        </w:rPr>
        <w:t xml:space="preserve">Assistance to Postmaster </w:t>
      </w:r>
    </w:p>
    <w:p w14:paraId="3157218C" w14:textId="2C1EA928" w:rsidR="00E85274" w:rsidRDefault="00E85274" w:rsidP="00E85274">
      <w:pPr>
        <w:spacing w:line="480" w:lineRule="auto"/>
      </w:pPr>
      <w:r>
        <w:t>Assistance to the Postmaster to the extent of 10 hours weekly</w:t>
      </w:r>
      <w:r>
        <w:t xml:space="preserve"> </w:t>
      </w:r>
      <w:r>
        <w:t>was provided by Mrs. Phillips at Departmental expense.</w:t>
      </w:r>
      <w:r>
        <w:tab/>
        <w:t>Mr. Phillips also</w:t>
      </w:r>
      <w:r>
        <w:t xml:space="preserve"> employed Mrs. G. C. Krause as an assistant </w:t>
      </w:r>
      <w:r w:rsidR="00B47392">
        <w:t>(without Departmental assistance).</w:t>
      </w:r>
    </w:p>
    <w:p w14:paraId="2F4C21F3" w14:textId="2623836A" w:rsidR="00B47392" w:rsidRDefault="00B47392" w:rsidP="00E85274">
      <w:pPr>
        <w:spacing w:line="480" w:lineRule="auto"/>
      </w:pPr>
      <w:r>
        <w:rPr>
          <w:noProof/>
        </w:rPr>
        <w:lastRenderedPageBreak/>
        <w:drawing>
          <wp:inline distT="0" distB="0" distL="0" distR="0" wp14:anchorId="7760E232" wp14:editId="27F8AF2B">
            <wp:extent cx="6358890" cy="2773680"/>
            <wp:effectExtent l="0" t="0" r="381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58890" cy="2773680"/>
                    </a:xfrm>
                    <a:prstGeom prst="rect">
                      <a:avLst/>
                    </a:prstGeom>
                    <a:noFill/>
                  </pic:spPr>
                </pic:pic>
              </a:graphicData>
            </a:graphic>
          </wp:inline>
        </w:drawing>
      </w:r>
    </w:p>
    <w:p w14:paraId="3B754F14" w14:textId="3DF6429B" w:rsidR="00B47392" w:rsidRDefault="00B47392" w:rsidP="00B47392">
      <w:pPr>
        <w:spacing w:line="480" w:lineRule="auto"/>
        <w:jc w:val="center"/>
      </w:pPr>
      <w:r w:rsidRPr="00B47392">
        <w:t>Aitkenvale Non-Official Post Office, Ross River Road, Townsville.</w:t>
      </w:r>
      <w:r>
        <w:t xml:space="preserve"> (Photo AUG. 1971)</w:t>
      </w:r>
    </w:p>
    <w:p w14:paraId="2B660EF9" w14:textId="26BD93A4" w:rsidR="00B47392" w:rsidRDefault="00B47392" w:rsidP="00B47392">
      <w:pPr>
        <w:spacing w:line="480" w:lineRule="auto"/>
        <w:jc w:val="center"/>
      </w:pPr>
      <w:r>
        <w:rPr>
          <w:noProof/>
        </w:rPr>
        <w:drawing>
          <wp:inline distT="0" distB="0" distL="0" distR="0" wp14:anchorId="6CF63A81" wp14:editId="38DD8ED7">
            <wp:extent cx="6181725" cy="2658110"/>
            <wp:effectExtent l="0" t="0" r="952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1725" cy="2658110"/>
                    </a:xfrm>
                    <a:prstGeom prst="rect">
                      <a:avLst/>
                    </a:prstGeom>
                    <a:noFill/>
                  </pic:spPr>
                </pic:pic>
              </a:graphicData>
            </a:graphic>
          </wp:inline>
        </w:drawing>
      </w:r>
    </w:p>
    <w:p w14:paraId="4AC84382" w14:textId="29DB8B63" w:rsidR="00B47392" w:rsidRDefault="00B47392" w:rsidP="00B47392">
      <w:pPr>
        <w:spacing w:line="480" w:lineRule="auto"/>
        <w:jc w:val="center"/>
      </w:pPr>
      <w:r>
        <w:t>New Aitkenvale Post Office in course of erection at the corner of Elizabeth and Ross River Roads, Aitkenvale. Mt Stuart in background.</w:t>
      </w:r>
    </w:p>
    <w:p w14:paraId="667F22D0" w14:textId="36677B33" w:rsidR="00B47392" w:rsidRDefault="00B47392" w:rsidP="00B47392">
      <w:pPr>
        <w:spacing w:line="480" w:lineRule="auto"/>
        <w:jc w:val="center"/>
      </w:pPr>
    </w:p>
    <w:p w14:paraId="3AEE341C" w14:textId="5F51F52E" w:rsidR="00B47392" w:rsidRDefault="00B47392" w:rsidP="00B47392">
      <w:pPr>
        <w:spacing w:line="480" w:lineRule="auto"/>
        <w:jc w:val="center"/>
      </w:pPr>
    </w:p>
    <w:p w14:paraId="2035ED0C" w14:textId="01E874E0" w:rsidR="00B47392" w:rsidRDefault="00B47392" w:rsidP="00B47392">
      <w:pPr>
        <w:tabs>
          <w:tab w:val="left" w:pos="737"/>
        </w:tabs>
        <w:spacing w:line="480" w:lineRule="auto"/>
      </w:pPr>
      <w:r w:rsidRPr="00B47392">
        <w:rPr>
          <w:u w:val="single"/>
        </w:rPr>
        <w:lastRenderedPageBreak/>
        <w:t>Porterage Service No 2094</w:t>
      </w:r>
      <w:r>
        <w:t xml:space="preserve"> operated daily from the Aitkenvale </w:t>
      </w:r>
      <w:r>
        <w:t>Non-Official</w:t>
      </w:r>
      <w:r>
        <w:t xml:space="preserve"> Post Office, Monday to Saturday, to small </w:t>
      </w:r>
      <w:proofErr w:type="spellStart"/>
      <w:r>
        <w:t>farmlets</w:t>
      </w:r>
      <w:proofErr w:type="spellEnd"/>
      <w:r>
        <w:t xml:space="preserve"> and residences in the </w:t>
      </w:r>
      <w:proofErr w:type="spellStart"/>
      <w:r>
        <w:t>Rassmussen</w:t>
      </w:r>
      <w:proofErr w:type="spellEnd"/>
      <w:r>
        <w:t xml:space="preserve"> rural area. Letters were carried by the contractor, Mrs. M. </w:t>
      </w:r>
      <w:proofErr w:type="spellStart"/>
      <w:r>
        <w:t>Horscroft</w:t>
      </w:r>
      <w:proofErr w:type="spellEnd"/>
      <w:r>
        <w:t>, a distance of 20 miles by her motor vehicle.</w:t>
      </w:r>
    </w:p>
    <w:p w14:paraId="4FD39936" w14:textId="77777777" w:rsidR="00B47392" w:rsidRPr="00B47392" w:rsidRDefault="00B47392" w:rsidP="00B47392">
      <w:pPr>
        <w:tabs>
          <w:tab w:val="left" w:pos="737"/>
        </w:tabs>
        <w:spacing w:line="480" w:lineRule="auto"/>
        <w:rPr>
          <w:u w:val="single"/>
        </w:rPr>
      </w:pPr>
      <w:r w:rsidRPr="00B47392">
        <w:rPr>
          <w:u w:val="single"/>
        </w:rPr>
        <w:t xml:space="preserve">Proposal to Elevate Office to Official Status </w:t>
      </w:r>
    </w:p>
    <w:p w14:paraId="4595F8CB" w14:textId="6A48BD8D" w:rsidR="00B47392" w:rsidRDefault="00B47392" w:rsidP="00B47392">
      <w:pPr>
        <w:tabs>
          <w:tab w:val="left" w:pos="737"/>
        </w:tabs>
        <w:spacing w:line="480" w:lineRule="auto"/>
      </w:pPr>
      <w:r>
        <w:t>As early as September 1968, the Department was considering</w:t>
      </w:r>
      <w:r>
        <w:t xml:space="preserve"> </w:t>
      </w:r>
      <w:r>
        <w:t>elevating the office to Official status.</w:t>
      </w:r>
      <w:r>
        <w:t xml:space="preserve"> </w:t>
      </w:r>
      <w:r>
        <w:t xml:space="preserve">At the time postal and telegram deliveries were </w:t>
      </w:r>
      <w:proofErr w:type="gramStart"/>
      <w:r>
        <w:t>effected</w:t>
      </w:r>
      <w:proofErr w:type="gramEnd"/>
      <w:r>
        <w:t xml:space="preserve"> from the Vincent Postal Depot and Hermit Park</w:t>
      </w:r>
      <w:r>
        <w:t xml:space="preserve"> </w:t>
      </w:r>
      <w:r>
        <w:t>Official Post Office respectively.</w:t>
      </w:r>
      <w:r>
        <w:tab/>
        <w:t>Investigations were made into the amount of business being handled at the office and its potential growth with the result that approval was given on 14th July 1969 to elevate the office following the erection of a new building.</w:t>
      </w:r>
    </w:p>
    <w:p w14:paraId="25766441" w14:textId="77777777" w:rsidR="00B47392" w:rsidRPr="00B47392" w:rsidRDefault="00B47392" w:rsidP="00B47392">
      <w:pPr>
        <w:tabs>
          <w:tab w:val="left" w:pos="737"/>
        </w:tabs>
        <w:spacing w:line="480" w:lineRule="auto"/>
        <w:rPr>
          <w:u w:val="single"/>
        </w:rPr>
      </w:pPr>
      <w:r w:rsidRPr="00B47392">
        <w:rPr>
          <w:u w:val="single"/>
        </w:rPr>
        <w:t xml:space="preserve">Resignation of Postmaster </w:t>
      </w:r>
    </w:p>
    <w:p w14:paraId="49F0E9A7" w14:textId="2C03E357" w:rsidR="00B47392" w:rsidRDefault="00B47392" w:rsidP="00B47392">
      <w:pPr>
        <w:tabs>
          <w:tab w:val="left" w:pos="737"/>
        </w:tabs>
        <w:spacing w:line="480" w:lineRule="auto"/>
      </w:pPr>
      <w:r>
        <w:t xml:space="preserve">Mr. S.C. Phillips resigned on 16th August 1969 and the position of Postmaster was filled on a temporary basis (pending erection of the new Official office) by Mr. Bede Roggenkamp of Gulliver on 18th August 1969. However, he was appointed permanently in October </w:t>
      </w:r>
      <w:r>
        <w:t>1</w:t>
      </w:r>
      <w:r>
        <w:t>969.</w:t>
      </w:r>
    </w:p>
    <w:p w14:paraId="5AC42193" w14:textId="44CDB002" w:rsidR="00B47392" w:rsidRDefault="00B47392" w:rsidP="00B47392">
      <w:pPr>
        <w:tabs>
          <w:tab w:val="left" w:pos="737"/>
        </w:tabs>
        <w:spacing w:line="480" w:lineRule="auto"/>
      </w:pPr>
      <w:r>
        <w:t>Mr. Roggenkamp remained in this position until the opening of the</w:t>
      </w:r>
      <w:r>
        <w:t xml:space="preserve"> </w:t>
      </w:r>
      <w:r>
        <w:t xml:space="preserve">new </w:t>
      </w:r>
      <w:proofErr w:type="spellStart"/>
      <w:proofErr w:type="gramStart"/>
      <w:r>
        <w:t>office.He</w:t>
      </w:r>
      <w:proofErr w:type="spellEnd"/>
      <w:proofErr w:type="gramEnd"/>
      <w:r>
        <w:t xml:space="preserve"> was assisted by his wife.</w:t>
      </w:r>
    </w:p>
    <w:p w14:paraId="3148F000" w14:textId="77777777" w:rsidR="00B47392" w:rsidRPr="00B47392" w:rsidRDefault="00B47392" w:rsidP="00B47392">
      <w:pPr>
        <w:tabs>
          <w:tab w:val="left" w:pos="737"/>
        </w:tabs>
        <w:spacing w:line="480" w:lineRule="auto"/>
        <w:rPr>
          <w:u w:val="single"/>
        </w:rPr>
      </w:pPr>
      <w:r w:rsidRPr="00B47392">
        <w:rPr>
          <w:u w:val="single"/>
        </w:rPr>
        <w:t xml:space="preserve">New Post Office Site </w:t>
      </w:r>
    </w:p>
    <w:p w14:paraId="7190D9A3" w14:textId="11D7578B" w:rsidR="00B47392" w:rsidRDefault="00B47392" w:rsidP="00B47392">
      <w:pPr>
        <w:tabs>
          <w:tab w:val="left" w:pos="737"/>
        </w:tabs>
        <w:spacing w:line="480" w:lineRule="auto"/>
      </w:pPr>
      <w:r>
        <w:t>Property was acquired for the erection of the new Official Post</w:t>
      </w:r>
      <w:r>
        <w:t xml:space="preserve"> </w:t>
      </w:r>
      <w:r>
        <w:t>Office building on -</w:t>
      </w:r>
    </w:p>
    <w:p w14:paraId="5CFA42DE" w14:textId="77777777" w:rsidR="00B47392" w:rsidRDefault="00B47392" w:rsidP="00B47392">
      <w:pPr>
        <w:tabs>
          <w:tab w:val="left" w:pos="737"/>
        </w:tabs>
        <w:spacing w:line="480" w:lineRule="auto"/>
      </w:pPr>
      <w:r>
        <w:t xml:space="preserve">Lot 3, Reg, plan No. 24332, Parish of </w:t>
      </w:r>
      <w:proofErr w:type="spellStart"/>
      <w:r>
        <w:t>Coonambelah</w:t>
      </w:r>
      <w:proofErr w:type="spellEnd"/>
      <w:r>
        <w:t>,</w:t>
      </w:r>
    </w:p>
    <w:p w14:paraId="07E413D8" w14:textId="77777777" w:rsidR="00B47392" w:rsidRDefault="00B47392" w:rsidP="00B47392">
      <w:pPr>
        <w:tabs>
          <w:tab w:val="left" w:pos="737"/>
        </w:tabs>
        <w:spacing w:line="480" w:lineRule="auto"/>
      </w:pPr>
      <w:r>
        <w:t>County of Elphinstone</w:t>
      </w:r>
    </w:p>
    <w:p w14:paraId="6637CBD6" w14:textId="11966F1A" w:rsidR="00B47392" w:rsidRDefault="00B47392" w:rsidP="00B47392">
      <w:pPr>
        <w:tabs>
          <w:tab w:val="left" w:pos="737"/>
        </w:tabs>
        <w:spacing w:line="480" w:lineRule="auto"/>
      </w:pPr>
      <w:r>
        <w:t>at 56-58 Elizabeth Street, Aitkenvale, Q. 4814, which was between Ross River</w:t>
      </w:r>
      <w:r>
        <w:t xml:space="preserve"> Road and Patrick Street.</w:t>
      </w:r>
    </w:p>
    <w:p w14:paraId="53310399" w14:textId="1A63E58B" w:rsidR="00B47392" w:rsidRDefault="00B47392" w:rsidP="00B47392">
      <w:pPr>
        <w:tabs>
          <w:tab w:val="left" w:pos="737"/>
        </w:tabs>
        <w:spacing w:line="480" w:lineRule="auto"/>
      </w:pPr>
    </w:p>
    <w:p w14:paraId="7D7C79CF" w14:textId="3298C2FA" w:rsidR="00B47392" w:rsidRPr="00B47392" w:rsidRDefault="00B47392" w:rsidP="00B47392">
      <w:pPr>
        <w:tabs>
          <w:tab w:val="left" w:pos="737"/>
        </w:tabs>
        <w:spacing w:line="480" w:lineRule="auto"/>
        <w:rPr>
          <w:u w:val="single"/>
        </w:rPr>
      </w:pPr>
      <w:proofErr w:type="spellStart"/>
      <w:r w:rsidRPr="00B47392">
        <w:rPr>
          <w:u w:val="single"/>
        </w:rPr>
        <w:lastRenderedPageBreak/>
        <w:t>Rossvale</w:t>
      </w:r>
      <w:proofErr w:type="spellEnd"/>
      <w:r w:rsidRPr="00B47392">
        <w:rPr>
          <w:u w:val="single"/>
        </w:rPr>
        <w:t xml:space="preserve"> Non-Official Post Office</w:t>
      </w:r>
    </w:p>
    <w:p w14:paraId="1028C4D0" w14:textId="1439D293" w:rsidR="00B47392" w:rsidRDefault="00B47392" w:rsidP="00B47392">
      <w:pPr>
        <w:tabs>
          <w:tab w:val="left" w:pos="737"/>
        </w:tabs>
        <w:spacing w:line="480" w:lineRule="auto"/>
      </w:pPr>
      <w:r>
        <w:t xml:space="preserve">In the </w:t>
      </w:r>
      <w:proofErr w:type="gramStart"/>
      <w:r>
        <w:t>meantime</w:t>
      </w:r>
      <w:proofErr w:type="gramEnd"/>
      <w:r>
        <w:t xml:space="preserve"> a Non</w:t>
      </w:r>
      <w:r>
        <w:t>-</w:t>
      </w:r>
      <w:r>
        <w:t xml:space="preserve">Official Post Office was established in Brampton Avenue at the </w:t>
      </w:r>
      <w:proofErr w:type="spellStart"/>
      <w:r>
        <w:t>Rossvale</w:t>
      </w:r>
      <w:proofErr w:type="spellEnd"/>
      <w:r>
        <w:t xml:space="preserve"> Shopping Centre on 1st April 1968, with</w:t>
      </w:r>
      <w:r>
        <w:t xml:space="preserve"> </w:t>
      </w:r>
      <w:r>
        <w:t>Mrs. D.M.B. Tweed as Postmistress.</w:t>
      </w:r>
      <w:r>
        <w:t xml:space="preserve"> </w:t>
      </w:r>
      <w:r>
        <w:t>Hours of service were 9 a.m. - 5 p.m. Monday to Friday and 9 a.m. - 12 Noon Saturday. At the time telegrams were delivered from the Hermit Park Official Post Office and mail from the Vincent Postal Depot.</w:t>
      </w:r>
    </w:p>
    <w:p w14:paraId="0713106B" w14:textId="77777777" w:rsidR="00B47392" w:rsidRPr="00B47392" w:rsidRDefault="00B47392" w:rsidP="00B47392">
      <w:pPr>
        <w:tabs>
          <w:tab w:val="left" w:pos="737"/>
        </w:tabs>
        <w:spacing w:line="480" w:lineRule="auto"/>
        <w:rPr>
          <w:u w:val="single"/>
        </w:rPr>
      </w:pPr>
      <w:r w:rsidRPr="00B47392">
        <w:rPr>
          <w:u w:val="single"/>
        </w:rPr>
        <w:t>Contract Let for New Post Office Building</w:t>
      </w:r>
    </w:p>
    <w:p w14:paraId="01699CD6" w14:textId="77777777" w:rsidR="00B47392" w:rsidRDefault="00B47392" w:rsidP="00B47392">
      <w:pPr>
        <w:tabs>
          <w:tab w:val="left" w:pos="737"/>
        </w:tabs>
        <w:spacing w:line="480" w:lineRule="auto"/>
      </w:pPr>
      <w:r>
        <w:t>A contract was let for the construction of the new Post Office building to J, Scott Pty. Ltd., Fleming Street, Aitkenvale, on 6th January 1971, at a contract price of $121,490 for completion in October 1971. Plans and specifications were prepared by the Commonwealth Department of Works in collaboration with the Buildings and Properties Section, Engineering Division of the Australian Post Office (Qld.). Officers from both these Departments supervised the construction of the building.</w:t>
      </w:r>
    </w:p>
    <w:p w14:paraId="4BB2678D" w14:textId="77777777" w:rsidR="00B47392" w:rsidRPr="00B47392" w:rsidRDefault="00B47392" w:rsidP="00B47392">
      <w:pPr>
        <w:tabs>
          <w:tab w:val="left" w:pos="737"/>
        </w:tabs>
        <w:spacing w:line="480" w:lineRule="auto"/>
        <w:rPr>
          <w:u w:val="single"/>
        </w:rPr>
      </w:pPr>
      <w:r w:rsidRPr="00B47392">
        <w:rPr>
          <w:u w:val="single"/>
        </w:rPr>
        <w:t xml:space="preserve">Completion Date </w:t>
      </w:r>
    </w:p>
    <w:p w14:paraId="01D2796A" w14:textId="608F9E1D" w:rsidR="00B47392" w:rsidRDefault="00B47392" w:rsidP="00B47392">
      <w:pPr>
        <w:tabs>
          <w:tab w:val="left" w:pos="737"/>
        </w:tabs>
        <w:spacing w:line="480" w:lineRule="auto"/>
      </w:pPr>
      <w:r>
        <w:t>The attractive building was completed by the contractors on</w:t>
      </w:r>
      <w:r>
        <w:t xml:space="preserve"> </w:t>
      </w:r>
      <w:r>
        <w:t>26th October 1971.</w:t>
      </w:r>
    </w:p>
    <w:p w14:paraId="028893C1" w14:textId="77777777" w:rsidR="00B47392" w:rsidRPr="00B47392" w:rsidRDefault="00B47392" w:rsidP="00B47392">
      <w:pPr>
        <w:tabs>
          <w:tab w:val="left" w:pos="737"/>
        </w:tabs>
        <w:spacing w:line="480" w:lineRule="auto"/>
        <w:rPr>
          <w:u w:val="single"/>
        </w:rPr>
      </w:pPr>
      <w:r w:rsidRPr="00B47392">
        <w:rPr>
          <w:u w:val="single"/>
        </w:rPr>
        <w:t xml:space="preserve">Description of Building </w:t>
      </w:r>
    </w:p>
    <w:p w14:paraId="25D834F1" w14:textId="229F0021" w:rsidR="00B47392" w:rsidRDefault="00B47392" w:rsidP="00B47392">
      <w:pPr>
        <w:tabs>
          <w:tab w:val="left" w:pos="737"/>
        </w:tabs>
        <w:spacing w:line="480" w:lineRule="auto"/>
      </w:pPr>
      <w:r>
        <w:t>The new office consisted of a single storied building with</w:t>
      </w:r>
      <w:r>
        <w:t xml:space="preserve"> </w:t>
      </w:r>
      <w:r>
        <w:t>reinforced concrete frame expressed externally.</w:t>
      </w:r>
      <w:r>
        <w:t xml:space="preserve"> </w:t>
      </w:r>
      <w:r>
        <w:t xml:space="preserve">Attention was given to aluminium sun shields on the eastern and western aspects while the deep facia was designed to </w:t>
      </w:r>
      <w:proofErr w:type="spellStart"/>
      <w:r>
        <w:t>harmonise</w:t>
      </w:r>
      <w:proofErr w:type="spellEnd"/>
      <w:r>
        <w:t xml:space="preserve"> with the nearby shopping complex buildings. The roof was made of steel decking.</w:t>
      </w:r>
    </w:p>
    <w:p w14:paraId="0569BAA0" w14:textId="5CFD40E0" w:rsidR="00B47392" w:rsidRDefault="00B47392" w:rsidP="00B47392">
      <w:pPr>
        <w:tabs>
          <w:tab w:val="left" w:pos="737"/>
        </w:tabs>
        <w:spacing w:line="480" w:lineRule="auto"/>
      </w:pPr>
      <w:r>
        <w:t>Internally, rotary cut and sliced plywood panelling was used</w:t>
      </w:r>
      <w:r>
        <w:t xml:space="preserve"> attractively in the public space and Postmaster’s office. The building</w:t>
      </w:r>
    </w:p>
    <w:p w14:paraId="7AAEB09B" w14:textId="1ABA2558" w:rsidR="00727A94" w:rsidRDefault="00727A94" w:rsidP="00B47392">
      <w:pPr>
        <w:tabs>
          <w:tab w:val="left" w:pos="737"/>
        </w:tabs>
        <w:spacing w:line="480" w:lineRule="auto"/>
      </w:pPr>
    </w:p>
    <w:p w14:paraId="72375E55" w14:textId="049BE745" w:rsidR="00727A94" w:rsidRDefault="00727A94" w:rsidP="00B47392">
      <w:pPr>
        <w:tabs>
          <w:tab w:val="left" w:pos="737"/>
        </w:tabs>
        <w:spacing w:line="480" w:lineRule="auto"/>
      </w:pPr>
      <w:r>
        <w:rPr>
          <w:noProof/>
        </w:rPr>
        <w:lastRenderedPageBreak/>
        <w:drawing>
          <wp:inline distT="0" distB="0" distL="0" distR="0" wp14:anchorId="325CCC6D" wp14:editId="202D966A">
            <wp:extent cx="5572125" cy="35052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72125" cy="3505200"/>
                    </a:xfrm>
                    <a:prstGeom prst="rect">
                      <a:avLst/>
                    </a:prstGeom>
                    <a:noFill/>
                  </pic:spPr>
                </pic:pic>
              </a:graphicData>
            </a:graphic>
          </wp:inline>
        </w:drawing>
      </w:r>
    </w:p>
    <w:p w14:paraId="6C03E7C1" w14:textId="629EA3D5" w:rsidR="00727A94" w:rsidRDefault="00727A94" w:rsidP="00727A94">
      <w:pPr>
        <w:tabs>
          <w:tab w:val="left" w:pos="737"/>
        </w:tabs>
        <w:spacing w:line="480" w:lineRule="auto"/>
        <w:jc w:val="center"/>
      </w:pPr>
      <w:r w:rsidRPr="00727A94">
        <w:t>Aitkenvale Official Post Office in course of erection.</w:t>
      </w:r>
      <w:r>
        <w:t xml:space="preserve">   (Photo AUG 1971)</w:t>
      </w:r>
    </w:p>
    <w:p w14:paraId="7B001A60" w14:textId="7B55D5C0" w:rsidR="00727A94" w:rsidRDefault="00727A94" w:rsidP="00B47392">
      <w:pPr>
        <w:tabs>
          <w:tab w:val="left" w:pos="737"/>
        </w:tabs>
        <w:spacing w:line="480" w:lineRule="auto"/>
      </w:pPr>
      <w:r>
        <w:rPr>
          <w:noProof/>
        </w:rPr>
        <w:drawing>
          <wp:inline distT="0" distB="0" distL="0" distR="0" wp14:anchorId="37B1FB7D" wp14:editId="42EC2255">
            <wp:extent cx="5761355" cy="2371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2371725"/>
                    </a:xfrm>
                    <a:prstGeom prst="rect">
                      <a:avLst/>
                    </a:prstGeom>
                    <a:noFill/>
                  </pic:spPr>
                </pic:pic>
              </a:graphicData>
            </a:graphic>
          </wp:inline>
        </w:drawing>
      </w:r>
    </w:p>
    <w:p w14:paraId="26F61785" w14:textId="14771367" w:rsidR="00727A94" w:rsidRDefault="00727A94" w:rsidP="00727A94">
      <w:pPr>
        <w:tabs>
          <w:tab w:val="left" w:pos="737"/>
        </w:tabs>
        <w:spacing w:line="480" w:lineRule="auto"/>
        <w:jc w:val="center"/>
      </w:pPr>
      <w:r w:rsidRPr="00727A94">
        <w:t>Side View of new Aitkenvale Official Post Office during erection.</w:t>
      </w:r>
      <w:r>
        <w:t xml:space="preserve">    </w:t>
      </w:r>
      <w:r w:rsidRPr="00727A94">
        <w:t xml:space="preserve"> </w:t>
      </w:r>
      <w:bookmarkStart w:id="0" w:name="_Hlk86930106"/>
      <w:r w:rsidRPr="00727A94">
        <w:t>(P</w:t>
      </w:r>
      <w:r>
        <w:t>h</w:t>
      </w:r>
      <w:r w:rsidRPr="00727A94">
        <w:t>oto AUG 1971)</w:t>
      </w:r>
      <w:bookmarkEnd w:id="0"/>
    </w:p>
    <w:p w14:paraId="3730168F" w14:textId="4ADE3202" w:rsidR="00727A94" w:rsidRDefault="00727A94" w:rsidP="00727A94">
      <w:pPr>
        <w:tabs>
          <w:tab w:val="left" w:pos="737"/>
        </w:tabs>
        <w:spacing w:line="480" w:lineRule="auto"/>
        <w:jc w:val="center"/>
      </w:pPr>
    </w:p>
    <w:p w14:paraId="49314A32" w14:textId="02F84758" w:rsidR="00727A94" w:rsidRDefault="00727A94" w:rsidP="00727A94">
      <w:pPr>
        <w:tabs>
          <w:tab w:val="left" w:pos="737"/>
        </w:tabs>
        <w:spacing w:line="480" w:lineRule="auto"/>
        <w:jc w:val="center"/>
      </w:pPr>
    </w:p>
    <w:p w14:paraId="4ACA4579" w14:textId="77777777" w:rsidR="00727A94" w:rsidRDefault="00727A94" w:rsidP="00727A94">
      <w:pPr>
        <w:tabs>
          <w:tab w:val="left" w:pos="737"/>
        </w:tabs>
        <w:spacing w:line="480" w:lineRule="auto"/>
      </w:pPr>
      <w:r>
        <w:lastRenderedPageBreak/>
        <w:t>Official Opening</w:t>
      </w:r>
    </w:p>
    <w:p w14:paraId="4CD81676" w14:textId="77777777" w:rsidR="00727A94" w:rsidRDefault="00727A94" w:rsidP="00727A94">
      <w:pPr>
        <w:tabs>
          <w:tab w:val="left" w:pos="737"/>
        </w:tabs>
        <w:spacing w:line="480" w:lineRule="auto"/>
      </w:pPr>
      <w:r>
        <w:t xml:space="preserve">The Grade III office was officially opened on Monday, 15th November 1971, at 4 p.m., by Mr. R.N. </w:t>
      </w:r>
      <w:proofErr w:type="spellStart"/>
      <w:r>
        <w:t>Bonnett</w:t>
      </w:r>
      <w:proofErr w:type="spellEnd"/>
      <w:r>
        <w:t>, Federal Member for Herbert, on behalf of the Postmaster-General, Sir Alan Hulme.</w:t>
      </w:r>
    </w:p>
    <w:p w14:paraId="18E28F1A" w14:textId="02FFC946" w:rsidR="00727A94" w:rsidRDefault="00727A94" w:rsidP="00727A94">
      <w:pPr>
        <w:tabs>
          <w:tab w:val="left" w:pos="737"/>
        </w:tabs>
        <w:spacing w:line="480" w:lineRule="auto"/>
      </w:pPr>
      <w:r>
        <w:t xml:space="preserve">A large number of guests including local, State and Federal </w:t>
      </w:r>
      <w:r>
        <w:t>dignitaries</w:t>
      </w:r>
      <w:r>
        <w:t xml:space="preserve">; </w:t>
      </w:r>
      <w:r>
        <w:t>descendants</w:t>
      </w:r>
      <w:r>
        <w:t xml:space="preserve"> of Thomas Aitken, founder of Aitkenvale, and representatives of various organisations were present at a function on that day to celebrate its opening. Mr. J. Malpas, District Postal Manager, representing the Director, Posts and Telegraphs, Mr. J.H. Curtis, was Chairman of the function.</w:t>
      </w:r>
    </w:p>
    <w:p w14:paraId="469890F1" w14:textId="77777777" w:rsidR="00727A94" w:rsidRPr="00727A94" w:rsidRDefault="00727A94" w:rsidP="00727A94">
      <w:pPr>
        <w:tabs>
          <w:tab w:val="left" w:pos="737"/>
        </w:tabs>
        <w:spacing w:line="480" w:lineRule="auto"/>
        <w:rPr>
          <w:u w:val="single"/>
        </w:rPr>
      </w:pPr>
      <w:r w:rsidRPr="00727A94">
        <w:rPr>
          <w:u w:val="single"/>
        </w:rPr>
        <w:t xml:space="preserve">Unveiling of Plaque </w:t>
      </w:r>
    </w:p>
    <w:p w14:paraId="40695BD8" w14:textId="30B66AAF" w:rsidR="00727A94" w:rsidRDefault="00727A94" w:rsidP="00727A94">
      <w:pPr>
        <w:tabs>
          <w:tab w:val="left" w:pos="737"/>
        </w:tabs>
        <w:spacing w:line="480" w:lineRule="auto"/>
      </w:pPr>
      <w:r>
        <w:t xml:space="preserve">Mr. </w:t>
      </w:r>
      <w:proofErr w:type="spellStart"/>
      <w:r>
        <w:t>Bonnett</w:t>
      </w:r>
      <w:proofErr w:type="spellEnd"/>
      <w:r>
        <w:t xml:space="preserve"> also unveiled a bronze plaque set in the brickwork</w:t>
      </w:r>
      <w:r>
        <w:t xml:space="preserve"> </w:t>
      </w:r>
      <w:r>
        <w:t>at the entrance to the public space.</w:t>
      </w:r>
      <w:r>
        <w:t xml:space="preserve"> </w:t>
      </w:r>
      <w:r>
        <w:t>The wording read:</w:t>
      </w:r>
    </w:p>
    <w:p w14:paraId="24F554CC" w14:textId="77777777" w:rsidR="00727A94" w:rsidRDefault="00727A94" w:rsidP="00727A94">
      <w:pPr>
        <w:tabs>
          <w:tab w:val="left" w:pos="737"/>
        </w:tabs>
        <w:spacing w:line="360" w:lineRule="auto"/>
        <w:jc w:val="center"/>
      </w:pPr>
      <w:r>
        <w:t>THIS POST OFFICE WAS OPENED</w:t>
      </w:r>
    </w:p>
    <w:p w14:paraId="72C2DC17" w14:textId="77777777" w:rsidR="00727A94" w:rsidRDefault="00727A94" w:rsidP="00727A94">
      <w:pPr>
        <w:tabs>
          <w:tab w:val="left" w:pos="737"/>
        </w:tabs>
        <w:spacing w:line="360" w:lineRule="auto"/>
        <w:jc w:val="center"/>
      </w:pPr>
      <w:r>
        <w:t>ON 15TH NOVEMBER 1971</w:t>
      </w:r>
    </w:p>
    <w:p w14:paraId="38825139" w14:textId="77777777" w:rsidR="00727A94" w:rsidRDefault="00727A94" w:rsidP="00727A94">
      <w:pPr>
        <w:tabs>
          <w:tab w:val="left" w:pos="737"/>
        </w:tabs>
        <w:spacing w:line="360" w:lineRule="auto"/>
        <w:jc w:val="center"/>
      </w:pPr>
      <w:r>
        <w:t>BY</w:t>
      </w:r>
    </w:p>
    <w:p w14:paraId="7A72BCB6" w14:textId="77777777" w:rsidR="00727A94" w:rsidRDefault="00727A94" w:rsidP="00727A94">
      <w:pPr>
        <w:tabs>
          <w:tab w:val="left" w:pos="737"/>
        </w:tabs>
        <w:spacing w:line="360" w:lineRule="auto"/>
        <w:jc w:val="center"/>
      </w:pPr>
      <w:r>
        <w:t>MR. R.N. BONNETT, M.P.</w:t>
      </w:r>
    </w:p>
    <w:p w14:paraId="1EBE9D7C" w14:textId="77777777" w:rsidR="00727A94" w:rsidRPr="00727A94" w:rsidRDefault="00727A94" w:rsidP="00727A94">
      <w:pPr>
        <w:tabs>
          <w:tab w:val="left" w:pos="737"/>
        </w:tabs>
        <w:spacing w:line="480" w:lineRule="auto"/>
        <w:rPr>
          <w:u w:val="single"/>
        </w:rPr>
      </w:pPr>
      <w:r w:rsidRPr="00727A94">
        <w:rPr>
          <w:u w:val="single"/>
        </w:rPr>
        <w:t xml:space="preserve">Closure of Offices </w:t>
      </w:r>
    </w:p>
    <w:p w14:paraId="09D5B305" w14:textId="400EA3FE" w:rsidR="00727A94" w:rsidRDefault="00727A94" w:rsidP="00727A94">
      <w:pPr>
        <w:tabs>
          <w:tab w:val="left" w:pos="737"/>
        </w:tabs>
        <w:spacing w:line="480" w:lineRule="auto"/>
      </w:pPr>
      <w:r>
        <w:t xml:space="preserve">In view of the close proximity (0.6 mile) of </w:t>
      </w:r>
      <w:proofErr w:type="spellStart"/>
      <w:r>
        <w:t>Rossvale</w:t>
      </w:r>
      <w:proofErr w:type="spellEnd"/>
      <w:r>
        <w:t xml:space="preserve"> and Aitkenvale </w:t>
      </w:r>
      <w:r>
        <w:t>Non-Official</w:t>
      </w:r>
      <w:r>
        <w:t xml:space="preserve"> Post Office (0.5 mile) to the new Official Post Office at Aitkenvale, these two offices were closed concurrently with the opening of the new official office located in the shopping complex between Ross River Road and Patrick Street. It was considered that the new office would adequately provide the necessary service for the area.</w:t>
      </w:r>
    </w:p>
    <w:p w14:paraId="0CB624F0" w14:textId="42B3C09D" w:rsidR="00727A94" w:rsidRDefault="00727A94" w:rsidP="00727A94">
      <w:pPr>
        <w:tabs>
          <w:tab w:val="left" w:pos="737"/>
        </w:tabs>
        <w:spacing w:line="480" w:lineRule="auto"/>
      </w:pPr>
    </w:p>
    <w:p w14:paraId="04F10E12" w14:textId="2EB58382" w:rsidR="00727A94" w:rsidRDefault="00727A94" w:rsidP="00727A94">
      <w:pPr>
        <w:tabs>
          <w:tab w:val="left" w:pos="737"/>
        </w:tabs>
        <w:spacing w:line="480" w:lineRule="auto"/>
      </w:pPr>
    </w:p>
    <w:p w14:paraId="0482EA32" w14:textId="2F796120" w:rsidR="00727A94" w:rsidRDefault="00174694" w:rsidP="00727A94">
      <w:pPr>
        <w:tabs>
          <w:tab w:val="left" w:pos="737"/>
        </w:tabs>
        <w:spacing w:line="480" w:lineRule="auto"/>
      </w:pPr>
      <w:r>
        <w:rPr>
          <w:noProof/>
        </w:rPr>
        <w:lastRenderedPageBreak/>
        <w:drawing>
          <wp:inline distT="0" distB="0" distL="0" distR="0" wp14:anchorId="3903C53B" wp14:editId="76C1D9D6">
            <wp:extent cx="5845230" cy="819694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3351" cy="8208332"/>
                    </a:xfrm>
                    <a:prstGeom prst="rect">
                      <a:avLst/>
                    </a:prstGeom>
                    <a:noFill/>
                  </pic:spPr>
                </pic:pic>
              </a:graphicData>
            </a:graphic>
          </wp:inline>
        </w:drawing>
      </w:r>
    </w:p>
    <w:p w14:paraId="2F4810C3" w14:textId="6B2285F1" w:rsidR="00174694" w:rsidRDefault="00174694" w:rsidP="00174694">
      <w:pPr>
        <w:tabs>
          <w:tab w:val="left" w:pos="737"/>
        </w:tabs>
        <w:spacing w:line="480" w:lineRule="auto"/>
      </w:pPr>
      <w:r w:rsidRPr="00174694">
        <w:rPr>
          <w:u w:val="single"/>
        </w:rPr>
        <w:lastRenderedPageBreak/>
        <w:t>The Vincent Postal Depot</w:t>
      </w:r>
      <w:r>
        <w:t>, Mooney Street, was likewise affected.</w:t>
      </w:r>
      <w:r>
        <w:t xml:space="preserve"> </w:t>
      </w:r>
      <w:r>
        <w:t>Up to</w:t>
      </w:r>
      <w:r>
        <w:t xml:space="preserve"> </w:t>
      </w:r>
      <w:r>
        <w:t>its closure on the day after the opening of the Official office at</w:t>
      </w:r>
      <w:r>
        <w:t xml:space="preserve"> </w:t>
      </w:r>
      <w:r>
        <w:t xml:space="preserve">Aitkenvale (16.11.71) mail was delivered to suburbs of Aitkenvale, Vincent, </w:t>
      </w:r>
      <w:proofErr w:type="spellStart"/>
      <w:r>
        <w:t>Heatly</w:t>
      </w:r>
      <w:proofErr w:type="spellEnd"/>
      <w:r>
        <w:t xml:space="preserve">, Cranbrook, Garbutt and </w:t>
      </w:r>
      <w:proofErr w:type="spellStart"/>
      <w:r>
        <w:t>Kerwan</w:t>
      </w:r>
      <w:proofErr w:type="spellEnd"/>
      <w:r>
        <w:t>.</w:t>
      </w:r>
    </w:p>
    <w:p w14:paraId="7AB7D0B1" w14:textId="77777777" w:rsidR="00174694" w:rsidRDefault="00174694" w:rsidP="00174694">
      <w:pPr>
        <w:tabs>
          <w:tab w:val="left" w:pos="737"/>
        </w:tabs>
        <w:spacing w:line="480" w:lineRule="auto"/>
      </w:pPr>
      <w:r>
        <w:t>Mr. Trevor Ashwell was Postman-in-Charge of 4 permanent Postmen, 2 exempt Postmen and one relief Postman. He was responsible to the Postmaster, Hermit Park.</w:t>
      </w:r>
    </w:p>
    <w:p w14:paraId="78CE1DEB" w14:textId="77777777" w:rsidR="00174694" w:rsidRDefault="00174694" w:rsidP="00174694">
      <w:pPr>
        <w:tabs>
          <w:tab w:val="left" w:pos="737"/>
        </w:tabs>
        <w:spacing w:line="480" w:lineRule="auto"/>
      </w:pPr>
      <w:r>
        <w:t>One Postman rode a motor scooter on his rounds to the outer area of the delivery run while the others used bicycles.</w:t>
      </w:r>
    </w:p>
    <w:p w14:paraId="165EB7E2" w14:textId="77777777" w:rsidR="00174694" w:rsidRPr="00174694" w:rsidRDefault="00174694" w:rsidP="00174694">
      <w:pPr>
        <w:tabs>
          <w:tab w:val="left" w:pos="737"/>
        </w:tabs>
        <w:spacing w:line="480" w:lineRule="auto"/>
        <w:rPr>
          <w:u w:val="single"/>
        </w:rPr>
      </w:pPr>
      <w:r w:rsidRPr="00174694">
        <w:rPr>
          <w:u w:val="single"/>
        </w:rPr>
        <w:t xml:space="preserve">Post Office Staff and Facilities </w:t>
      </w:r>
    </w:p>
    <w:p w14:paraId="6F2E2BD8" w14:textId="1A21F840" w:rsidR="00174694" w:rsidRDefault="00174694" w:rsidP="00174694">
      <w:pPr>
        <w:tabs>
          <w:tab w:val="left" w:pos="737"/>
        </w:tabs>
        <w:spacing w:line="480" w:lineRule="auto"/>
      </w:pPr>
      <w:r>
        <w:t>The new office opened with a staff of 15 including 7 Postmen</w:t>
      </w:r>
      <w:r>
        <w:t xml:space="preserve"> </w:t>
      </w:r>
      <w:r>
        <w:t>transferred from the Vincent Postal Depot.</w:t>
      </w:r>
      <w:r>
        <w:t xml:space="preserve"> </w:t>
      </w:r>
      <w:r>
        <w:t>The official Postmaster was Mr. E.J.D. Neale with a staff consisting of a Senior Postal Clerk Grade I,</w:t>
      </w:r>
    </w:p>
    <w:p w14:paraId="5954E8D7" w14:textId="243D7396" w:rsidR="00174694" w:rsidRDefault="00174694" w:rsidP="00174694">
      <w:pPr>
        <w:tabs>
          <w:tab w:val="left" w:pos="737"/>
        </w:tabs>
        <w:spacing w:line="480" w:lineRule="auto"/>
      </w:pPr>
      <w:r>
        <w:t xml:space="preserve">2 Postal Clerks, a Postal Officer Grade I, 2 motor cyclist Postmen, one Postman-in-Charge, 6 Postmen and 1 </w:t>
      </w:r>
      <w:proofErr w:type="spellStart"/>
      <w:r>
        <w:t>Labourer</w:t>
      </w:r>
      <w:proofErr w:type="spellEnd"/>
      <w:r>
        <w:t xml:space="preserve"> (Cleaner).</w:t>
      </w:r>
    </w:p>
    <w:p w14:paraId="2975652F" w14:textId="77777777" w:rsidR="00174694" w:rsidRDefault="00174694" w:rsidP="00174694">
      <w:pPr>
        <w:tabs>
          <w:tab w:val="left" w:pos="737"/>
        </w:tabs>
        <w:spacing w:line="480" w:lineRule="auto"/>
      </w:pPr>
      <w:r>
        <w:t xml:space="preserve">Full postal facilities included the sale of postage and tax stamps, money and postal orders and other postal stationery; the issuing of Wireless and Television </w:t>
      </w:r>
      <w:proofErr w:type="spellStart"/>
      <w:r>
        <w:t>licences</w:t>
      </w:r>
      <w:proofErr w:type="spellEnd"/>
      <w:r>
        <w:t>; Savings Bank facilities and 247 private boxes in various sizes with space for more if needed.</w:t>
      </w:r>
    </w:p>
    <w:p w14:paraId="17B79731" w14:textId="77777777" w:rsidR="00174694" w:rsidRDefault="00174694" w:rsidP="00174694">
      <w:pPr>
        <w:tabs>
          <w:tab w:val="left" w:pos="737"/>
        </w:tabs>
        <w:spacing w:line="480" w:lineRule="auto"/>
      </w:pPr>
      <w:r>
        <w:t>Mails were despatched twice daily to Townsville and this included parcels. However, parcel delivery in the Aitkenvale area was handled from the Townsville office.</w:t>
      </w:r>
    </w:p>
    <w:p w14:paraId="482CE1AD" w14:textId="64880E24" w:rsidR="00727A94" w:rsidRDefault="00174694" w:rsidP="00174694">
      <w:pPr>
        <w:tabs>
          <w:tab w:val="left" w:pos="737"/>
        </w:tabs>
        <w:spacing w:line="480" w:lineRule="auto"/>
      </w:pPr>
      <w:r>
        <w:t xml:space="preserve">Telephone facilities consisted of two multi-coin and one local call public telephone with provision for a Subscriber Trunk </w:t>
      </w:r>
      <w:proofErr w:type="spellStart"/>
      <w:r>
        <w:t>Dialling</w:t>
      </w:r>
      <w:proofErr w:type="spellEnd"/>
      <w:r>
        <w:t xml:space="preserve"> (S.T.D.) public telephone to be installed later.</w:t>
      </w:r>
    </w:p>
    <w:p w14:paraId="52937450" w14:textId="7DE1F6DA" w:rsidR="00174694" w:rsidRDefault="00174694" w:rsidP="00174694">
      <w:pPr>
        <w:tabs>
          <w:tab w:val="left" w:pos="737"/>
        </w:tabs>
        <w:spacing w:line="480" w:lineRule="auto"/>
      </w:pPr>
    </w:p>
    <w:p w14:paraId="60C80892" w14:textId="74FDC125" w:rsidR="00174694" w:rsidRDefault="00174694" w:rsidP="00174694">
      <w:pPr>
        <w:tabs>
          <w:tab w:val="left" w:pos="737"/>
        </w:tabs>
        <w:spacing w:line="480" w:lineRule="auto"/>
      </w:pPr>
    </w:p>
    <w:p w14:paraId="45E7AF2A" w14:textId="70DAABCF" w:rsidR="00174694" w:rsidRDefault="00174694" w:rsidP="00174694">
      <w:pPr>
        <w:tabs>
          <w:tab w:val="left" w:pos="737"/>
        </w:tabs>
        <w:spacing w:line="480" w:lineRule="auto"/>
      </w:pPr>
      <w:r>
        <w:rPr>
          <w:noProof/>
        </w:rPr>
        <w:lastRenderedPageBreak/>
        <w:drawing>
          <wp:inline distT="0" distB="0" distL="0" distR="0" wp14:anchorId="61D4AD5B" wp14:editId="6F4B2CB0">
            <wp:extent cx="6176010" cy="3780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6010" cy="3780155"/>
                    </a:xfrm>
                    <a:prstGeom prst="rect">
                      <a:avLst/>
                    </a:prstGeom>
                    <a:noFill/>
                  </pic:spPr>
                </pic:pic>
              </a:graphicData>
            </a:graphic>
          </wp:inline>
        </w:drawing>
      </w:r>
    </w:p>
    <w:p w14:paraId="3FE4E6F5" w14:textId="747D6213" w:rsidR="00174694" w:rsidRDefault="00174694" w:rsidP="00174694">
      <w:pPr>
        <w:tabs>
          <w:tab w:val="left" w:pos="737"/>
        </w:tabs>
        <w:spacing w:line="480" w:lineRule="auto"/>
        <w:jc w:val="center"/>
      </w:pPr>
      <w:r w:rsidRPr="00174694">
        <w:t>Vincent Postal Depot, Mooney Street, Gulliver, Townsville.</w:t>
      </w:r>
      <w:r>
        <w:t xml:space="preserve">     </w:t>
      </w:r>
      <w:r w:rsidRPr="00174694">
        <w:t>(Photo AUG 1971)</w:t>
      </w:r>
    </w:p>
    <w:p w14:paraId="1A939074" w14:textId="2E1FE196" w:rsidR="00174694" w:rsidRDefault="00174694" w:rsidP="00174694">
      <w:pPr>
        <w:tabs>
          <w:tab w:val="left" w:pos="737"/>
        </w:tabs>
        <w:spacing w:line="480" w:lineRule="auto"/>
        <w:jc w:val="center"/>
      </w:pPr>
      <w:r>
        <w:rPr>
          <w:noProof/>
        </w:rPr>
        <w:drawing>
          <wp:inline distT="0" distB="0" distL="0" distR="0" wp14:anchorId="01E39224" wp14:editId="1C04C031">
            <wp:extent cx="6023610" cy="29260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3610" cy="2926080"/>
                    </a:xfrm>
                    <a:prstGeom prst="rect">
                      <a:avLst/>
                    </a:prstGeom>
                    <a:noFill/>
                  </pic:spPr>
                </pic:pic>
              </a:graphicData>
            </a:graphic>
          </wp:inline>
        </w:drawing>
      </w:r>
    </w:p>
    <w:p w14:paraId="181DF6A9" w14:textId="36D0D437" w:rsidR="00174694" w:rsidRDefault="00174694" w:rsidP="00174694">
      <w:pPr>
        <w:tabs>
          <w:tab w:val="left" w:pos="737"/>
        </w:tabs>
        <w:spacing w:line="480" w:lineRule="auto"/>
        <w:jc w:val="center"/>
      </w:pPr>
      <w:proofErr w:type="spellStart"/>
      <w:r w:rsidRPr="00174694">
        <w:t>Rossvale</w:t>
      </w:r>
      <w:proofErr w:type="spellEnd"/>
      <w:r w:rsidRPr="00174694">
        <w:t xml:space="preserve"> Non-Official Post Office, Brampton Avenue. Closed from opening of new Aitkenvale Post Office.</w:t>
      </w:r>
      <w:r>
        <w:t xml:space="preserve"> </w:t>
      </w:r>
      <w:r w:rsidRPr="00174694">
        <w:t>(Photo AUG 1971)</w:t>
      </w:r>
    </w:p>
    <w:p w14:paraId="576959D9" w14:textId="77777777" w:rsidR="00174694" w:rsidRPr="00A125ED" w:rsidRDefault="00174694" w:rsidP="00174694">
      <w:pPr>
        <w:tabs>
          <w:tab w:val="left" w:pos="737"/>
        </w:tabs>
        <w:spacing w:line="480" w:lineRule="auto"/>
        <w:rPr>
          <w:u w:val="single"/>
        </w:rPr>
      </w:pPr>
      <w:r w:rsidRPr="00A125ED">
        <w:rPr>
          <w:u w:val="single"/>
        </w:rPr>
        <w:lastRenderedPageBreak/>
        <w:t xml:space="preserve">Conclusion </w:t>
      </w:r>
    </w:p>
    <w:p w14:paraId="07F8A887" w14:textId="5E605192" w:rsidR="00174694" w:rsidRDefault="00174694" w:rsidP="00174694">
      <w:pPr>
        <w:tabs>
          <w:tab w:val="left" w:pos="737"/>
        </w:tabs>
        <w:spacing w:line="480" w:lineRule="auto"/>
      </w:pPr>
      <w:r>
        <w:t>For more than 75 years the Post Office has provided service to</w:t>
      </w:r>
      <w:r>
        <w:t xml:space="preserve"> </w:t>
      </w:r>
      <w:r>
        <w:t>the people at Aitkenvale and nearby areas. It has been proud to serve and with the modern facilities now available in the new office plans to go right on serving its customers across the street or across the world.</w:t>
      </w:r>
    </w:p>
    <w:p w14:paraId="6965FDDC" w14:textId="77777777" w:rsidR="00174694" w:rsidRPr="00174694" w:rsidRDefault="00174694" w:rsidP="00174694">
      <w:pPr>
        <w:tabs>
          <w:tab w:val="left" w:pos="737"/>
        </w:tabs>
        <w:spacing w:line="480" w:lineRule="auto"/>
        <w:rPr>
          <w:u w:val="single"/>
        </w:rPr>
      </w:pPr>
      <w:r w:rsidRPr="00174694">
        <w:rPr>
          <w:u w:val="single"/>
        </w:rPr>
        <w:t xml:space="preserve">References and Acknowledgements </w:t>
      </w:r>
    </w:p>
    <w:p w14:paraId="08C8D151" w14:textId="77777777" w:rsidR="00174694" w:rsidRDefault="00174694" w:rsidP="00174694">
      <w:pPr>
        <w:tabs>
          <w:tab w:val="left" w:pos="737"/>
        </w:tabs>
        <w:spacing w:line="360" w:lineRule="auto"/>
      </w:pPr>
      <w:r>
        <w:t>Official Post Office Files</w:t>
      </w:r>
    </w:p>
    <w:p w14:paraId="1B12D596" w14:textId="77777777" w:rsidR="00174694" w:rsidRDefault="00174694" w:rsidP="00174694">
      <w:pPr>
        <w:tabs>
          <w:tab w:val="left" w:pos="737"/>
        </w:tabs>
        <w:spacing w:line="360" w:lineRule="auto"/>
      </w:pPr>
      <w:r>
        <w:t>Commonwealth Archives, Cannon Hill, Brisbane</w:t>
      </w:r>
    </w:p>
    <w:p w14:paraId="3C98A812" w14:textId="77777777" w:rsidR="00174694" w:rsidRDefault="00174694" w:rsidP="00174694">
      <w:pPr>
        <w:tabs>
          <w:tab w:val="left" w:pos="737"/>
        </w:tabs>
        <w:spacing w:line="360" w:lineRule="auto"/>
      </w:pPr>
      <w:proofErr w:type="spellStart"/>
      <w:r>
        <w:t>Pughs</w:t>
      </w:r>
      <w:proofErr w:type="spellEnd"/>
      <w:r>
        <w:t xml:space="preserve"> Almanacs</w:t>
      </w:r>
    </w:p>
    <w:p w14:paraId="47748671" w14:textId="77777777" w:rsidR="00174694" w:rsidRDefault="00174694" w:rsidP="00174694">
      <w:pPr>
        <w:tabs>
          <w:tab w:val="left" w:pos="737"/>
        </w:tabs>
        <w:spacing w:line="360" w:lineRule="auto"/>
      </w:pPr>
      <w:r>
        <w:t>Brisbane Post Office Directory and Country Guides</w:t>
      </w:r>
    </w:p>
    <w:p w14:paraId="5C5676F7" w14:textId="77777777" w:rsidR="00174694" w:rsidRDefault="00174694" w:rsidP="00174694">
      <w:pPr>
        <w:tabs>
          <w:tab w:val="left" w:pos="737"/>
        </w:tabs>
        <w:spacing w:line="360" w:lineRule="auto"/>
      </w:pPr>
      <w:r>
        <w:t>Reports to Parliament (Q) Votes and Proceedings 1863-1898</w:t>
      </w:r>
    </w:p>
    <w:p w14:paraId="7C1EBA5E" w14:textId="77777777" w:rsidR="00174694" w:rsidRDefault="00174694" w:rsidP="00174694">
      <w:pPr>
        <w:tabs>
          <w:tab w:val="left" w:pos="737"/>
        </w:tabs>
        <w:spacing w:line="360" w:lineRule="auto"/>
      </w:pPr>
      <w:r>
        <w:t>Post and Telegraph Guides</w:t>
      </w:r>
    </w:p>
    <w:p w14:paraId="41E0A3C8" w14:textId="77777777" w:rsidR="00174694" w:rsidRDefault="00174694" w:rsidP="00174694">
      <w:pPr>
        <w:tabs>
          <w:tab w:val="left" w:pos="737"/>
        </w:tabs>
        <w:spacing w:line="360" w:lineRule="auto"/>
      </w:pPr>
      <w:r>
        <w:t xml:space="preserve">Townsville Jubilee Carnival </w:t>
      </w:r>
      <w:proofErr w:type="spellStart"/>
      <w:r>
        <w:t>Programme</w:t>
      </w:r>
      <w:proofErr w:type="spellEnd"/>
      <w:r>
        <w:t xml:space="preserve"> 1863-1913 (Aug.)</w:t>
      </w:r>
    </w:p>
    <w:p w14:paraId="61F7FE67" w14:textId="77777777" w:rsidR="00174694" w:rsidRDefault="00174694" w:rsidP="00174694">
      <w:pPr>
        <w:tabs>
          <w:tab w:val="left" w:pos="737"/>
        </w:tabs>
        <w:spacing w:line="360" w:lineRule="auto"/>
      </w:pPr>
      <w:r>
        <w:t>"Townsville 100" 1864-1964</w:t>
      </w:r>
    </w:p>
    <w:p w14:paraId="01E7B1F4" w14:textId="77777777" w:rsidR="00174694" w:rsidRDefault="00174694" w:rsidP="00174694">
      <w:pPr>
        <w:tabs>
          <w:tab w:val="left" w:pos="737"/>
        </w:tabs>
        <w:spacing w:line="360" w:lineRule="auto"/>
      </w:pPr>
      <w:r>
        <w:t>Jubilee Brochure 1882-1932 - Townsville Chamber of Commerce</w:t>
      </w:r>
    </w:p>
    <w:p w14:paraId="30A28CC6" w14:textId="26AE631F" w:rsidR="00174694" w:rsidRDefault="00174694" w:rsidP="00174694">
      <w:pPr>
        <w:tabs>
          <w:tab w:val="left" w:pos="737"/>
        </w:tabs>
        <w:spacing w:line="360" w:lineRule="auto"/>
      </w:pPr>
      <w:r>
        <w:t xml:space="preserve">Mr. B. Roggenkamp, </w:t>
      </w:r>
      <w:r w:rsidR="00A125ED">
        <w:t>Non-Official</w:t>
      </w:r>
      <w:r>
        <w:t xml:space="preserve"> Postmaster, Aitkenvale, </w:t>
      </w:r>
      <w:proofErr w:type="spellStart"/>
      <w:r>
        <w:t>Qid</w:t>
      </w:r>
      <w:proofErr w:type="spellEnd"/>
      <w:r>
        <w:t>.</w:t>
      </w:r>
    </w:p>
    <w:p w14:paraId="66FF4512" w14:textId="77777777" w:rsidR="00174694" w:rsidRDefault="00174694" w:rsidP="00174694">
      <w:pPr>
        <w:tabs>
          <w:tab w:val="left" w:pos="737"/>
        </w:tabs>
        <w:spacing w:line="360" w:lineRule="auto"/>
      </w:pPr>
      <w:r>
        <w:t>Mr. J.T. Malpas, District Postal Manager, Townsville</w:t>
      </w:r>
    </w:p>
    <w:p w14:paraId="6A09BCC5" w14:textId="77777777" w:rsidR="00174694" w:rsidRDefault="00174694" w:rsidP="00174694">
      <w:pPr>
        <w:tabs>
          <w:tab w:val="left" w:pos="737"/>
        </w:tabs>
        <w:spacing w:line="360" w:lineRule="auto"/>
      </w:pPr>
      <w:r>
        <w:t>Mr. John Aitken, Mundingburra, Townsville, Qld.</w:t>
      </w:r>
    </w:p>
    <w:p w14:paraId="129BCDBA" w14:textId="77777777" w:rsidR="00174694" w:rsidRDefault="00174694" w:rsidP="00174694">
      <w:pPr>
        <w:tabs>
          <w:tab w:val="left" w:pos="737"/>
        </w:tabs>
        <w:spacing w:line="360" w:lineRule="auto"/>
      </w:pPr>
      <w:r>
        <w:t>Mr. S. Phillips, Mimosa Hotel, Bowen, Qld.</w:t>
      </w:r>
    </w:p>
    <w:p w14:paraId="046A1335" w14:textId="4CDD3A3A" w:rsidR="00174694" w:rsidRDefault="00174694" w:rsidP="00174694">
      <w:pPr>
        <w:tabs>
          <w:tab w:val="left" w:pos="737"/>
        </w:tabs>
        <w:spacing w:line="360" w:lineRule="auto"/>
      </w:pPr>
      <w:r>
        <w:t>Public Relations Officer, Townsville Council.</w:t>
      </w:r>
    </w:p>
    <w:tbl>
      <w:tblPr>
        <w:tblStyle w:val="TableGrid"/>
        <w:tblW w:w="0" w:type="auto"/>
        <w:tblLook w:val="04A0" w:firstRow="1" w:lastRow="0" w:firstColumn="1" w:lastColumn="0" w:noHBand="0" w:noVBand="1"/>
      </w:tblPr>
      <w:tblGrid>
        <w:gridCol w:w="4675"/>
        <w:gridCol w:w="4675"/>
      </w:tblGrid>
      <w:tr w:rsidR="00174694" w14:paraId="22086112" w14:textId="77777777" w:rsidTr="00174694">
        <w:tc>
          <w:tcPr>
            <w:tcW w:w="4675" w:type="dxa"/>
          </w:tcPr>
          <w:p w14:paraId="2486DD77" w14:textId="44B7821F" w:rsidR="00174694" w:rsidRDefault="00174694" w:rsidP="00174694">
            <w:pPr>
              <w:tabs>
                <w:tab w:val="left" w:pos="737"/>
              </w:tabs>
              <w:spacing w:line="360" w:lineRule="auto"/>
            </w:pPr>
            <w:r w:rsidRPr="00174694">
              <w:t>Researched and written by Malcolm M. Rea Historical Officer October 1971.</w:t>
            </w:r>
          </w:p>
        </w:tc>
        <w:tc>
          <w:tcPr>
            <w:tcW w:w="4675" w:type="dxa"/>
          </w:tcPr>
          <w:p w14:paraId="4E8DA758" w14:textId="77777777" w:rsidR="00174694" w:rsidRDefault="00174694" w:rsidP="00174694">
            <w:pPr>
              <w:tabs>
                <w:tab w:val="left" w:pos="737"/>
              </w:tabs>
              <w:spacing w:line="360" w:lineRule="auto"/>
            </w:pPr>
            <w:r>
              <w:t>Issued with the compliments of the Public Relations Section, 1st Floor, G.P.O., BRISBANE.</w:t>
            </w:r>
          </w:p>
          <w:p w14:paraId="64EAE2B7" w14:textId="2B59AAEB" w:rsidR="00174694" w:rsidRDefault="00174694" w:rsidP="00174694">
            <w:pPr>
              <w:tabs>
                <w:tab w:val="left" w:pos="737"/>
              </w:tabs>
              <w:spacing w:line="360" w:lineRule="auto"/>
            </w:pPr>
            <w:r>
              <w:t>Australian Post Office</w:t>
            </w:r>
          </w:p>
        </w:tc>
      </w:tr>
    </w:tbl>
    <w:p w14:paraId="5E0FB27D" w14:textId="54E8A881" w:rsidR="00174694" w:rsidRDefault="00174694" w:rsidP="00174694">
      <w:pPr>
        <w:tabs>
          <w:tab w:val="left" w:pos="737"/>
        </w:tabs>
        <w:spacing w:line="360" w:lineRule="auto"/>
      </w:pPr>
    </w:p>
    <w:p w14:paraId="279D35A2" w14:textId="551F4BD0" w:rsidR="00174694" w:rsidRPr="00174694" w:rsidRDefault="00174694" w:rsidP="00174694">
      <w:pPr>
        <w:tabs>
          <w:tab w:val="left" w:pos="737"/>
        </w:tabs>
        <w:spacing w:line="360" w:lineRule="auto"/>
        <w:rPr>
          <w:u w:val="single"/>
        </w:rPr>
      </w:pPr>
      <w:r w:rsidRPr="00174694">
        <w:rPr>
          <w:u w:val="single"/>
        </w:rPr>
        <w:lastRenderedPageBreak/>
        <w:t xml:space="preserve">STATEMENT OF BUSINESS TRANSACTED </w:t>
      </w:r>
    </w:p>
    <w:p w14:paraId="7C95490F" w14:textId="680F61E2" w:rsidR="00174694" w:rsidRDefault="00174694" w:rsidP="00174694">
      <w:pPr>
        <w:tabs>
          <w:tab w:val="left" w:pos="737"/>
        </w:tabs>
        <w:spacing w:line="360" w:lineRule="auto"/>
      </w:pPr>
      <w:r>
        <w:t>Office:</w:t>
      </w:r>
      <w:r>
        <w:tab/>
        <w:t>AITKENVALE</w:t>
      </w:r>
      <w:r>
        <w:tab/>
        <w:t>Status:</w:t>
      </w:r>
      <w:r>
        <w:tab/>
        <w:t>N.O.N.M.O. (F.T.S.)</w:t>
      </w:r>
      <w:r>
        <w:tab/>
        <w:t>District:</w:t>
      </w:r>
      <w:r>
        <w:tab/>
      </w:r>
      <w:r>
        <w:t xml:space="preserve"> </w:t>
      </w:r>
      <w:r>
        <w:t>TOWNSVILLE</w:t>
      </w:r>
    </w:p>
    <w:p w14:paraId="312AFF22" w14:textId="334A7982" w:rsidR="00174694" w:rsidRDefault="00174694" w:rsidP="00174694">
      <w:pPr>
        <w:tabs>
          <w:tab w:val="left" w:pos="737"/>
        </w:tabs>
        <w:spacing w:line="360" w:lineRule="auto"/>
      </w:pPr>
      <w:r>
        <w:tab/>
      </w:r>
      <w:r>
        <w:tab/>
      </w:r>
      <w:r>
        <w:tab/>
      </w:r>
      <w:r>
        <w:tab/>
      </w:r>
      <w:r>
        <w:tab/>
      </w:r>
      <w:r>
        <w:tab/>
      </w:r>
      <w:r>
        <w:tab/>
        <w:t>MUNDINGBURRA AITKENVALE</w:t>
      </w:r>
    </w:p>
    <w:tbl>
      <w:tblPr>
        <w:tblStyle w:val="TableGrid"/>
        <w:tblW w:w="0" w:type="auto"/>
        <w:tblLook w:val="04A0" w:firstRow="1" w:lastRow="0" w:firstColumn="1" w:lastColumn="0" w:noHBand="0" w:noVBand="1"/>
      </w:tblPr>
      <w:tblGrid>
        <w:gridCol w:w="2785"/>
        <w:gridCol w:w="3150"/>
        <w:gridCol w:w="1350"/>
        <w:gridCol w:w="990"/>
        <w:gridCol w:w="1075"/>
      </w:tblGrid>
      <w:tr w:rsidR="00185AC9" w14:paraId="600066DA" w14:textId="77777777" w:rsidTr="00185AC9">
        <w:tc>
          <w:tcPr>
            <w:tcW w:w="5935" w:type="dxa"/>
            <w:gridSpan w:val="2"/>
          </w:tcPr>
          <w:p w14:paraId="674BF1B2" w14:textId="6D8C4EF1" w:rsidR="00185AC9" w:rsidRDefault="00185AC9" w:rsidP="00185AC9">
            <w:pPr>
              <w:tabs>
                <w:tab w:val="left" w:pos="737"/>
              </w:tabs>
              <w:spacing w:line="360" w:lineRule="auto"/>
              <w:jc w:val="center"/>
            </w:pPr>
            <w:r>
              <w:t>ITEM</w:t>
            </w:r>
          </w:p>
        </w:tc>
        <w:tc>
          <w:tcPr>
            <w:tcW w:w="1350" w:type="dxa"/>
          </w:tcPr>
          <w:p w14:paraId="6784379E" w14:textId="235A0074" w:rsidR="00185AC9" w:rsidRDefault="00185AC9" w:rsidP="00174694">
            <w:pPr>
              <w:tabs>
                <w:tab w:val="left" w:pos="737"/>
              </w:tabs>
              <w:spacing w:line="360" w:lineRule="auto"/>
            </w:pPr>
            <w:r>
              <w:t>1954/55</w:t>
            </w:r>
          </w:p>
        </w:tc>
        <w:tc>
          <w:tcPr>
            <w:tcW w:w="990" w:type="dxa"/>
          </w:tcPr>
          <w:p w14:paraId="56568F33" w14:textId="677DEA35" w:rsidR="00185AC9" w:rsidRDefault="00185AC9" w:rsidP="00174694">
            <w:pPr>
              <w:tabs>
                <w:tab w:val="left" w:pos="737"/>
              </w:tabs>
              <w:spacing w:line="360" w:lineRule="auto"/>
            </w:pPr>
            <w:r>
              <w:t>1960/61</w:t>
            </w:r>
          </w:p>
        </w:tc>
        <w:tc>
          <w:tcPr>
            <w:tcW w:w="1075" w:type="dxa"/>
          </w:tcPr>
          <w:p w14:paraId="51C07975" w14:textId="777EA9AF" w:rsidR="00185AC9" w:rsidRDefault="00185AC9" w:rsidP="00174694">
            <w:pPr>
              <w:tabs>
                <w:tab w:val="left" w:pos="737"/>
              </w:tabs>
              <w:spacing w:line="360" w:lineRule="auto"/>
            </w:pPr>
            <w:r>
              <w:t>1969/70</w:t>
            </w:r>
          </w:p>
        </w:tc>
      </w:tr>
      <w:tr w:rsidR="00174694" w14:paraId="59526FD0" w14:textId="77777777" w:rsidTr="00185AC9">
        <w:tc>
          <w:tcPr>
            <w:tcW w:w="2785" w:type="dxa"/>
          </w:tcPr>
          <w:p w14:paraId="0A76A1E0" w14:textId="47A04725" w:rsidR="00174694" w:rsidRDefault="00185AC9" w:rsidP="00174694">
            <w:pPr>
              <w:tabs>
                <w:tab w:val="left" w:pos="737"/>
              </w:tabs>
              <w:spacing w:line="360" w:lineRule="auto"/>
            </w:pPr>
            <w:r>
              <w:t>MAILS HANDLED ANNUALLY</w:t>
            </w:r>
          </w:p>
        </w:tc>
        <w:tc>
          <w:tcPr>
            <w:tcW w:w="3150" w:type="dxa"/>
          </w:tcPr>
          <w:p w14:paraId="0057779E" w14:textId="77777777" w:rsidR="00174694" w:rsidRDefault="00185AC9" w:rsidP="00174694">
            <w:pPr>
              <w:tabs>
                <w:tab w:val="left" w:pos="737"/>
              </w:tabs>
              <w:spacing w:line="360" w:lineRule="auto"/>
            </w:pPr>
            <w:r>
              <w:t xml:space="preserve">Despatched </w:t>
            </w:r>
          </w:p>
          <w:p w14:paraId="042CB857" w14:textId="1A83496A" w:rsidR="00185AC9" w:rsidRDefault="00185AC9" w:rsidP="00174694">
            <w:pPr>
              <w:tabs>
                <w:tab w:val="left" w:pos="737"/>
              </w:tabs>
              <w:spacing w:line="360" w:lineRule="auto"/>
            </w:pPr>
            <w:r>
              <w:t>Received</w:t>
            </w:r>
          </w:p>
        </w:tc>
        <w:tc>
          <w:tcPr>
            <w:tcW w:w="1350" w:type="dxa"/>
          </w:tcPr>
          <w:p w14:paraId="4DB2B55D" w14:textId="77777777" w:rsidR="00174694" w:rsidRDefault="00185AC9" w:rsidP="00185AC9">
            <w:pPr>
              <w:tabs>
                <w:tab w:val="left" w:pos="737"/>
              </w:tabs>
              <w:spacing w:line="360" w:lineRule="auto"/>
              <w:jc w:val="center"/>
            </w:pPr>
            <w:r>
              <w:t>-</w:t>
            </w:r>
          </w:p>
          <w:p w14:paraId="42A88A4B" w14:textId="5BE4A0BA" w:rsidR="00185AC9" w:rsidRDefault="00185AC9" w:rsidP="00185AC9">
            <w:pPr>
              <w:tabs>
                <w:tab w:val="left" w:pos="737"/>
              </w:tabs>
              <w:spacing w:line="360" w:lineRule="auto"/>
              <w:jc w:val="center"/>
            </w:pPr>
            <w:r>
              <w:t>-</w:t>
            </w:r>
          </w:p>
        </w:tc>
        <w:tc>
          <w:tcPr>
            <w:tcW w:w="990" w:type="dxa"/>
          </w:tcPr>
          <w:p w14:paraId="57218A3E" w14:textId="77777777" w:rsidR="00174694" w:rsidRDefault="00185AC9" w:rsidP="00185AC9">
            <w:pPr>
              <w:tabs>
                <w:tab w:val="left" w:pos="737"/>
              </w:tabs>
              <w:spacing w:line="360" w:lineRule="auto"/>
              <w:jc w:val="center"/>
            </w:pPr>
            <w:r>
              <w:t>-</w:t>
            </w:r>
          </w:p>
          <w:p w14:paraId="56CE2AEC" w14:textId="3CC15C8B" w:rsidR="00185AC9" w:rsidRDefault="00185AC9" w:rsidP="00185AC9">
            <w:pPr>
              <w:tabs>
                <w:tab w:val="left" w:pos="737"/>
              </w:tabs>
              <w:spacing w:line="360" w:lineRule="auto"/>
              <w:jc w:val="center"/>
            </w:pPr>
            <w:r>
              <w:t>-</w:t>
            </w:r>
          </w:p>
        </w:tc>
        <w:tc>
          <w:tcPr>
            <w:tcW w:w="1075" w:type="dxa"/>
          </w:tcPr>
          <w:p w14:paraId="6420EF7D" w14:textId="77777777" w:rsidR="00174694" w:rsidRDefault="00185AC9" w:rsidP="00185AC9">
            <w:pPr>
              <w:tabs>
                <w:tab w:val="left" w:pos="737"/>
              </w:tabs>
              <w:spacing w:line="360" w:lineRule="auto"/>
              <w:jc w:val="center"/>
            </w:pPr>
            <w:r>
              <w:t>490</w:t>
            </w:r>
          </w:p>
          <w:p w14:paraId="3E518B1B" w14:textId="78DB17FB" w:rsidR="00185AC9" w:rsidRDefault="00185AC9" w:rsidP="00185AC9">
            <w:pPr>
              <w:tabs>
                <w:tab w:val="left" w:pos="737"/>
              </w:tabs>
              <w:spacing w:line="360" w:lineRule="auto"/>
              <w:jc w:val="center"/>
            </w:pPr>
            <w:r>
              <w:t>572</w:t>
            </w:r>
          </w:p>
        </w:tc>
      </w:tr>
      <w:tr w:rsidR="00174694" w14:paraId="0BF79379" w14:textId="77777777" w:rsidTr="00185AC9">
        <w:tc>
          <w:tcPr>
            <w:tcW w:w="2785" w:type="dxa"/>
          </w:tcPr>
          <w:p w14:paraId="4A9852B5" w14:textId="42C2E634" w:rsidR="00174694" w:rsidRDefault="00185AC9" w:rsidP="00174694">
            <w:pPr>
              <w:tabs>
                <w:tab w:val="left" w:pos="737"/>
              </w:tabs>
              <w:spacing w:line="360" w:lineRule="auto"/>
            </w:pPr>
            <w:r>
              <w:t>ORDINARY MAIL POSTED</w:t>
            </w:r>
          </w:p>
        </w:tc>
        <w:tc>
          <w:tcPr>
            <w:tcW w:w="3150" w:type="dxa"/>
          </w:tcPr>
          <w:p w14:paraId="2027E1FE" w14:textId="77777777" w:rsidR="00174694" w:rsidRDefault="00185AC9" w:rsidP="00174694">
            <w:pPr>
              <w:tabs>
                <w:tab w:val="left" w:pos="737"/>
              </w:tabs>
              <w:spacing w:line="360" w:lineRule="auto"/>
            </w:pPr>
            <w:r>
              <w:t>Group “A”</w:t>
            </w:r>
          </w:p>
          <w:p w14:paraId="6E3F3215" w14:textId="77777777" w:rsidR="00185AC9" w:rsidRDefault="00185AC9" w:rsidP="00174694">
            <w:pPr>
              <w:tabs>
                <w:tab w:val="left" w:pos="737"/>
              </w:tabs>
              <w:spacing w:line="360" w:lineRule="auto"/>
            </w:pPr>
            <w:r>
              <w:t>Group “B”</w:t>
            </w:r>
          </w:p>
          <w:p w14:paraId="50A9C2EB" w14:textId="1C548F2B" w:rsidR="00185AC9" w:rsidRDefault="00185AC9" w:rsidP="00174694">
            <w:pPr>
              <w:tabs>
                <w:tab w:val="left" w:pos="737"/>
              </w:tabs>
              <w:spacing w:line="360" w:lineRule="auto"/>
            </w:pPr>
            <w:r>
              <w:t>Parcels</w:t>
            </w:r>
          </w:p>
        </w:tc>
        <w:tc>
          <w:tcPr>
            <w:tcW w:w="1350" w:type="dxa"/>
          </w:tcPr>
          <w:p w14:paraId="1CB4BCE5" w14:textId="77777777" w:rsidR="00174694" w:rsidRDefault="00185AC9" w:rsidP="00185AC9">
            <w:pPr>
              <w:tabs>
                <w:tab w:val="left" w:pos="737"/>
              </w:tabs>
              <w:spacing w:line="360" w:lineRule="auto"/>
              <w:jc w:val="center"/>
            </w:pPr>
            <w:r>
              <w:t>17,388</w:t>
            </w:r>
          </w:p>
          <w:p w14:paraId="1F0E66EC" w14:textId="77777777" w:rsidR="00185AC9" w:rsidRDefault="00185AC9" w:rsidP="00185AC9">
            <w:pPr>
              <w:tabs>
                <w:tab w:val="left" w:pos="737"/>
              </w:tabs>
              <w:spacing w:line="360" w:lineRule="auto"/>
              <w:jc w:val="center"/>
            </w:pPr>
            <w:r>
              <w:t>2,841</w:t>
            </w:r>
          </w:p>
          <w:p w14:paraId="1BA7910F" w14:textId="61D06D6A" w:rsidR="00185AC9" w:rsidRDefault="00185AC9" w:rsidP="00185AC9">
            <w:pPr>
              <w:tabs>
                <w:tab w:val="left" w:pos="737"/>
              </w:tabs>
              <w:spacing w:line="360" w:lineRule="auto"/>
              <w:jc w:val="center"/>
            </w:pPr>
            <w:r>
              <w:t>377</w:t>
            </w:r>
          </w:p>
        </w:tc>
        <w:tc>
          <w:tcPr>
            <w:tcW w:w="990" w:type="dxa"/>
          </w:tcPr>
          <w:p w14:paraId="7AE6548C" w14:textId="77777777" w:rsidR="00174694" w:rsidRDefault="00185AC9" w:rsidP="00185AC9">
            <w:pPr>
              <w:tabs>
                <w:tab w:val="left" w:pos="737"/>
              </w:tabs>
              <w:spacing w:line="360" w:lineRule="auto"/>
              <w:jc w:val="center"/>
            </w:pPr>
            <w:r>
              <w:t>36225</w:t>
            </w:r>
          </w:p>
          <w:p w14:paraId="3B78171A" w14:textId="77777777" w:rsidR="00185AC9" w:rsidRDefault="00185AC9" w:rsidP="00185AC9">
            <w:pPr>
              <w:tabs>
                <w:tab w:val="left" w:pos="737"/>
              </w:tabs>
              <w:spacing w:line="360" w:lineRule="auto"/>
              <w:jc w:val="center"/>
            </w:pPr>
            <w:r>
              <w:t>2,607</w:t>
            </w:r>
          </w:p>
          <w:p w14:paraId="06749E35" w14:textId="6A1D780E" w:rsidR="00185AC9" w:rsidRDefault="00185AC9" w:rsidP="00185AC9">
            <w:pPr>
              <w:tabs>
                <w:tab w:val="left" w:pos="737"/>
              </w:tabs>
              <w:spacing w:line="360" w:lineRule="auto"/>
              <w:jc w:val="center"/>
            </w:pPr>
            <w:r>
              <w:t>540</w:t>
            </w:r>
          </w:p>
        </w:tc>
        <w:tc>
          <w:tcPr>
            <w:tcW w:w="1075" w:type="dxa"/>
          </w:tcPr>
          <w:p w14:paraId="1746A337" w14:textId="77777777" w:rsidR="00174694" w:rsidRDefault="00185AC9" w:rsidP="00185AC9">
            <w:pPr>
              <w:tabs>
                <w:tab w:val="left" w:pos="737"/>
              </w:tabs>
              <w:spacing w:line="360" w:lineRule="auto"/>
              <w:jc w:val="center"/>
            </w:pPr>
            <w:r>
              <w:t>-</w:t>
            </w:r>
          </w:p>
          <w:p w14:paraId="0D2B054A" w14:textId="77777777" w:rsidR="00185AC9" w:rsidRDefault="00185AC9" w:rsidP="00185AC9">
            <w:pPr>
              <w:tabs>
                <w:tab w:val="left" w:pos="737"/>
              </w:tabs>
              <w:spacing w:line="360" w:lineRule="auto"/>
              <w:jc w:val="center"/>
            </w:pPr>
            <w:r>
              <w:t>8,905</w:t>
            </w:r>
          </w:p>
          <w:p w14:paraId="42E5FBBE" w14:textId="251A7558" w:rsidR="00185AC9" w:rsidRDefault="00185AC9" w:rsidP="00185AC9">
            <w:pPr>
              <w:tabs>
                <w:tab w:val="left" w:pos="737"/>
              </w:tabs>
              <w:spacing w:line="360" w:lineRule="auto"/>
              <w:jc w:val="center"/>
            </w:pPr>
            <w:r>
              <w:t>2,938</w:t>
            </w:r>
          </w:p>
        </w:tc>
      </w:tr>
      <w:tr w:rsidR="00174694" w14:paraId="005FAB34" w14:textId="77777777" w:rsidTr="00185AC9">
        <w:tc>
          <w:tcPr>
            <w:tcW w:w="2785" w:type="dxa"/>
          </w:tcPr>
          <w:p w14:paraId="33E14E91" w14:textId="71516D6C" w:rsidR="00174694" w:rsidRDefault="00185AC9" w:rsidP="00174694">
            <w:pPr>
              <w:tabs>
                <w:tab w:val="left" w:pos="737"/>
              </w:tabs>
              <w:spacing w:line="360" w:lineRule="auto"/>
            </w:pPr>
            <w:r>
              <w:t>CERTIFIED MAIL POSTED</w:t>
            </w:r>
          </w:p>
        </w:tc>
        <w:tc>
          <w:tcPr>
            <w:tcW w:w="3150" w:type="dxa"/>
          </w:tcPr>
          <w:p w14:paraId="658FE0B2" w14:textId="77777777" w:rsidR="00174694" w:rsidRDefault="00174694" w:rsidP="00174694">
            <w:pPr>
              <w:tabs>
                <w:tab w:val="left" w:pos="737"/>
              </w:tabs>
              <w:spacing w:line="360" w:lineRule="auto"/>
            </w:pPr>
          </w:p>
        </w:tc>
        <w:tc>
          <w:tcPr>
            <w:tcW w:w="1350" w:type="dxa"/>
          </w:tcPr>
          <w:p w14:paraId="5BAC0C91" w14:textId="77777777" w:rsidR="00174694" w:rsidRDefault="00174694" w:rsidP="00185AC9">
            <w:pPr>
              <w:tabs>
                <w:tab w:val="left" w:pos="737"/>
              </w:tabs>
              <w:spacing w:line="360" w:lineRule="auto"/>
              <w:jc w:val="center"/>
            </w:pPr>
          </w:p>
        </w:tc>
        <w:tc>
          <w:tcPr>
            <w:tcW w:w="990" w:type="dxa"/>
          </w:tcPr>
          <w:p w14:paraId="726AF2D6" w14:textId="77777777" w:rsidR="00174694" w:rsidRDefault="00174694" w:rsidP="00185AC9">
            <w:pPr>
              <w:tabs>
                <w:tab w:val="left" w:pos="737"/>
              </w:tabs>
              <w:spacing w:line="360" w:lineRule="auto"/>
              <w:jc w:val="center"/>
            </w:pPr>
          </w:p>
        </w:tc>
        <w:tc>
          <w:tcPr>
            <w:tcW w:w="1075" w:type="dxa"/>
          </w:tcPr>
          <w:p w14:paraId="0BF2E59F" w14:textId="27FDEC60" w:rsidR="00174694" w:rsidRDefault="00185AC9" w:rsidP="00185AC9">
            <w:pPr>
              <w:tabs>
                <w:tab w:val="left" w:pos="737"/>
              </w:tabs>
              <w:spacing w:line="360" w:lineRule="auto"/>
              <w:jc w:val="center"/>
            </w:pPr>
            <w:r>
              <w:t>176</w:t>
            </w:r>
          </w:p>
        </w:tc>
      </w:tr>
      <w:tr w:rsidR="00174694" w14:paraId="1142DC5B" w14:textId="77777777" w:rsidTr="00185AC9">
        <w:tc>
          <w:tcPr>
            <w:tcW w:w="2785" w:type="dxa"/>
          </w:tcPr>
          <w:p w14:paraId="7137A455" w14:textId="44DDD908" w:rsidR="00174694" w:rsidRDefault="00185AC9" w:rsidP="00174694">
            <w:pPr>
              <w:tabs>
                <w:tab w:val="left" w:pos="737"/>
              </w:tabs>
              <w:spacing w:line="360" w:lineRule="auto"/>
            </w:pPr>
            <w:r>
              <w:t>ORDINARY MAIL RECEIVED</w:t>
            </w:r>
          </w:p>
        </w:tc>
        <w:tc>
          <w:tcPr>
            <w:tcW w:w="3150" w:type="dxa"/>
          </w:tcPr>
          <w:p w14:paraId="3B5E6BBD" w14:textId="77777777" w:rsidR="00185AC9" w:rsidRDefault="00185AC9" w:rsidP="00185AC9">
            <w:pPr>
              <w:tabs>
                <w:tab w:val="left" w:pos="737"/>
              </w:tabs>
              <w:spacing w:line="360" w:lineRule="auto"/>
            </w:pPr>
            <w:r>
              <w:t>Group “A”</w:t>
            </w:r>
          </w:p>
          <w:p w14:paraId="3057FC24" w14:textId="77777777" w:rsidR="00185AC9" w:rsidRDefault="00185AC9" w:rsidP="00185AC9">
            <w:pPr>
              <w:tabs>
                <w:tab w:val="left" w:pos="737"/>
              </w:tabs>
              <w:spacing w:line="360" w:lineRule="auto"/>
            </w:pPr>
            <w:r>
              <w:t>Group “B”</w:t>
            </w:r>
          </w:p>
          <w:p w14:paraId="7EA844CA" w14:textId="3A70B9AF" w:rsidR="00174694" w:rsidRDefault="00185AC9" w:rsidP="00185AC9">
            <w:pPr>
              <w:tabs>
                <w:tab w:val="left" w:pos="737"/>
              </w:tabs>
              <w:spacing w:line="360" w:lineRule="auto"/>
            </w:pPr>
            <w:r>
              <w:t>Parcels</w:t>
            </w:r>
          </w:p>
        </w:tc>
        <w:tc>
          <w:tcPr>
            <w:tcW w:w="1350" w:type="dxa"/>
          </w:tcPr>
          <w:p w14:paraId="776D34B7" w14:textId="77777777" w:rsidR="00174694" w:rsidRDefault="00185AC9" w:rsidP="00185AC9">
            <w:pPr>
              <w:tabs>
                <w:tab w:val="left" w:pos="737"/>
              </w:tabs>
              <w:spacing w:line="360" w:lineRule="auto"/>
              <w:jc w:val="center"/>
            </w:pPr>
            <w:r>
              <w:t>17,310</w:t>
            </w:r>
          </w:p>
          <w:p w14:paraId="5DB5AEDC" w14:textId="77777777" w:rsidR="00185AC9" w:rsidRDefault="00185AC9" w:rsidP="00185AC9">
            <w:pPr>
              <w:tabs>
                <w:tab w:val="left" w:pos="737"/>
              </w:tabs>
              <w:spacing w:line="360" w:lineRule="auto"/>
              <w:jc w:val="center"/>
            </w:pPr>
            <w:r>
              <w:t>5,018</w:t>
            </w:r>
          </w:p>
          <w:p w14:paraId="186407F9" w14:textId="1631FB64" w:rsidR="00185AC9" w:rsidRDefault="00185AC9" w:rsidP="00185AC9">
            <w:pPr>
              <w:tabs>
                <w:tab w:val="left" w:pos="737"/>
              </w:tabs>
              <w:spacing w:line="360" w:lineRule="auto"/>
              <w:jc w:val="center"/>
            </w:pPr>
            <w:r>
              <w:t>221</w:t>
            </w:r>
          </w:p>
        </w:tc>
        <w:tc>
          <w:tcPr>
            <w:tcW w:w="990" w:type="dxa"/>
          </w:tcPr>
          <w:p w14:paraId="080B2D14" w14:textId="77777777" w:rsidR="00174694" w:rsidRDefault="00185AC9" w:rsidP="00185AC9">
            <w:pPr>
              <w:tabs>
                <w:tab w:val="left" w:pos="737"/>
              </w:tabs>
              <w:spacing w:line="360" w:lineRule="auto"/>
              <w:jc w:val="center"/>
            </w:pPr>
            <w:r>
              <w:t>14,242</w:t>
            </w:r>
          </w:p>
          <w:p w14:paraId="12A7C08F" w14:textId="77777777" w:rsidR="00185AC9" w:rsidRDefault="00185AC9" w:rsidP="00185AC9">
            <w:pPr>
              <w:tabs>
                <w:tab w:val="left" w:pos="737"/>
              </w:tabs>
              <w:spacing w:line="360" w:lineRule="auto"/>
              <w:jc w:val="center"/>
            </w:pPr>
            <w:r>
              <w:t>-</w:t>
            </w:r>
          </w:p>
          <w:p w14:paraId="5092A868" w14:textId="124C72ED" w:rsidR="00185AC9" w:rsidRDefault="00185AC9" w:rsidP="00185AC9">
            <w:pPr>
              <w:tabs>
                <w:tab w:val="left" w:pos="737"/>
              </w:tabs>
              <w:spacing w:line="360" w:lineRule="auto"/>
              <w:jc w:val="center"/>
            </w:pPr>
            <w:r>
              <w:t>130</w:t>
            </w:r>
          </w:p>
        </w:tc>
        <w:tc>
          <w:tcPr>
            <w:tcW w:w="1075" w:type="dxa"/>
          </w:tcPr>
          <w:p w14:paraId="1B650DE9" w14:textId="77777777" w:rsidR="00174694" w:rsidRDefault="00185AC9" w:rsidP="00185AC9">
            <w:pPr>
              <w:tabs>
                <w:tab w:val="left" w:pos="737"/>
              </w:tabs>
              <w:spacing w:line="360" w:lineRule="auto"/>
              <w:jc w:val="center"/>
            </w:pPr>
            <w:r>
              <w:t>75,004</w:t>
            </w:r>
          </w:p>
          <w:p w14:paraId="30021720" w14:textId="77777777" w:rsidR="00185AC9" w:rsidRDefault="00185AC9" w:rsidP="00185AC9">
            <w:pPr>
              <w:tabs>
                <w:tab w:val="left" w:pos="737"/>
              </w:tabs>
              <w:spacing w:line="360" w:lineRule="auto"/>
              <w:jc w:val="center"/>
            </w:pPr>
            <w:r>
              <w:t>13,962</w:t>
            </w:r>
          </w:p>
          <w:p w14:paraId="25538C87" w14:textId="03CCB641" w:rsidR="00185AC9" w:rsidRDefault="00185AC9" w:rsidP="00185AC9">
            <w:pPr>
              <w:tabs>
                <w:tab w:val="left" w:pos="737"/>
              </w:tabs>
              <w:spacing w:line="360" w:lineRule="auto"/>
              <w:jc w:val="center"/>
            </w:pPr>
            <w:r>
              <w:t>462</w:t>
            </w:r>
          </w:p>
        </w:tc>
      </w:tr>
      <w:tr w:rsidR="00174694" w14:paraId="404883FF" w14:textId="77777777" w:rsidTr="00185AC9">
        <w:tc>
          <w:tcPr>
            <w:tcW w:w="2785" w:type="dxa"/>
          </w:tcPr>
          <w:p w14:paraId="4D0C4335" w14:textId="09A38785" w:rsidR="00174694" w:rsidRDefault="00185AC9" w:rsidP="00174694">
            <w:pPr>
              <w:tabs>
                <w:tab w:val="left" w:pos="737"/>
              </w:tabs>
              <w:spacing w:line="360" w:lineRule="auto"/>
            </w:pPr>
            <w:r>
              <w:t>ORDINARY MAI REDESPATCHED</w:t>
            </w:r>
          </w:p>
        </w:tc>
        <w:tc>
          <w:tcPr>
            <w:tcW w:w="3150" w:type="dxa"/>
          </w:tcPr>
          <w:p w14:paraId="7484A6B3" w14:textId="77777777" w:rsidR="00185AC9" w:rsidRDefault="00185AC9" w:rsidP="00185AC9">
            <w:pPr>
              <w:tabs>
                <w:tab w:val="left" w:pos="737"/>
              </w:tabs>
              <w:spacing w:line="360" w:lineRule="auto"/>
            </w:pPr>
            <w:r>
              <w:t>Group “A”</w:t>
            </w:r>
          </w:p>
          <w:p w14:paraId="1FFC207C" w14:textId="77777777" w:rsidR="00185AC9" w:rsidRDefault="00185AC9" w:rsidP="00185AC9">
            <w:pPr>
              <w:tabs>
                <w:tab w:val="left" w:pos="737"/>
              </w:tabs>
              <w:spacing w:line="360" w:lineRule="auto"/>
            </w:pPr>
            <w:r>
              <w:t>Group “B”</w:t>
            </w:r>
          </w:p>
          <w:p w14:paraId="6A7B3246" w14:textId="2676E77A" w:rsidR="00174694" w:rsidRDefault="00185AC9" w:rsidP="00185AC9">
            <w:pPr>
              <w:tabs>
                <w:tab w:val="left" w:pos="737"/>
              </w:tabs>
              <w:spacing w:line="360" w:lineRule="auto"/>
            </w:pPr>
            <w:r>
              <w:t>Parcels</w:t>
            </w:r>
          </w:p>
        </w:tc>
        <w:tc>
          <w:tcPr>
            <w:tcW w:w="1350" w:type="dxa"/>
          </w:tcPr>
          <w:p w14:paraId="3C6E1361" w14:textId="77777777" w:rsidR="00174694" w:rsidRDefault="00185AC9" w:rsidP="00185AC9">
            <w:pPr>
              <w:tabs>
                <w:tab w:val="left" w:pos="737"/>
              </w:tabs>
              <w:spacing w:line="360" w:lineRule="auto"/>
              <w:jc w:val="center"/>
            </w:pPr>
            <w:r>
              <w:t>-</w:t>
            </w:r>
          </w:p>
          <w:p w14:paraId="64D81B2B" w14:textId="77777777" w:rsidR="00185AC9" w:rsidRDefault="00185AC9" w:rsidP="00185AC9">
            <w:pPr>
              <w:tabs>
                <w:tab w:val="left" w:pos="737"/>
              </w:tabs>
              <w:spacing w:line="360" w:lineRule="auto"/>
              <w:jc w:val="center"/>
            </w:pPr>
            <w:r>
              <w:t>-</w:t>
            </w:r>
          </w:p>
          <w:p w14:paraId="1344A876" w14:textId="51972579" w:rsidR="00185AC9" w:rsidRDefault="00185AC9" w:rsidP="00185AC9">
            <w:pPr>
              <w:tabs>
                <w:tab w:val="left" w:pos="737"/>
              </w:tabs>
              <w:spacing w:line="360" w:lineRule="auto"/>
              <w:jc w:val="center"/>
            </w:pPr>
            <w:r>
              <w:t>-</w:t>
            </w:r>
          </w:p>
        </w:tc>
        <w:tc>
          <w:tcPr>
            <w:tcW w:w="990" w:type="dxa"/>
          </w:tcPr>
          <w:p w14:paraId="36E0FDB6" w14:textId="77777777" w:rsidR="00174694" w:rsidRDefault="00185AC9" w:rsidP="00185AC9">
            <w:pPr>
              <w:tabs>
                <w:tab w:val="left" w:pos="737"/>
              </w:tabs>
              <w:spacing w:line="360" w:lineRule="auto"/>
              <w:jc w:val="center"/>
            </w:pPr>
            <w:r>
              <w:t>-</w:t>
            </w:r>
          </w:p>
          <w:p w14:paraId="5D4CD48C" w14:textId="77777777" w:rsidR="00185AC9" w:rsidRDefault="00185AC9" w:rsidP="00185AC9">
            <w:pPr>
              <w:tabs>
                <w:tab w:val="left" w:pos="737"/>
              </w:tabs>
              <w:spacing w:line="360" w:lineRule="auto"/>
              <w:jc w:val="center"/>
            </w:pPr>
            <w:r>
              <w:t>-</w:t>
            </w:r>
          </w:p>
          <w:p w14:paraId="4BFF621A" w14:textId="6782EEA6" w:rsidR="00185AC9" w:rsidRDefault="00185AC9" w:rsidP="00185AC9">
            <w:pPr>
              <w:tabs>
                <w:tab w:val="left" w:pos="737"/>
              </w:tabs>
              <w:spacing w:line="360" w:lineRule="auto"/>
              <w:jc w:val="center"/>
            </w:pPr>
            <w:r>
              <w:t>-</w:t>
            </w:r>
          </w:p>
        </w:tc>
        <w:tc>
          <w:tcPr>
            <w:tcW w:w="1075" w:type="dxa"/>
          </w:tcPr>
          <w:p w14:paraId="25FC1B90" w14:textId="77777777" w:rsidR="00174694" w:rsidRDefault="00185AC9" w:rsidP="00185AC9">
            <w:pPr>
              <w:tabs>
                <w:tab w:val="left" w:pos="737"/>
              </w:tabs>
              <w:spacing w:line="360" w:lineRule="auto"/>
              <w:jc w:val="center"/>
            </w:pPr>
            <w:r>
              <w:t>4,394</w:t>
            </w:r>
          </w:p>
          <w:p w14:paraId="5ED71F69" w14:textId="77777777" w:rsidR="00185AC9" w:rsidRDefault="00185AC9" w:rsidP="00185AC9">
            <w:pPr>
              <w:tabs>
                <w:tab w:val="left" w:pos="737"/>
              </w:tabs>
              <w:spacing w:line="360" w:lineRule="auto"/>
              <w:jc w:val="center"/>
            </w:pPr>
            <w:r>
              <w:t>864</w:t>
            </w:r>
          </w:p>
          <w:p w14:paraId="1F6351DE" w14:textId="1DF59C48" w:rsidR="00185AC9" w:rsidRDefault="00185AC9" w:rsidP="00185AC9">
            <w:pPr>
              <w:tabs>
                <w:tab w:val="left" w:pos="737"/>
              </w:tabs>
              <w:spacing w:line="360" w:lineRule="auto"/>
              <w:jc w:val="center"/>
            </w:pPr>
            <w:r>
              <w:t>26</w:t>
            </w:r>
          </w:p>
        </w:tc>
      </w:tr>
      <w:tr w:rsidR="00174694" w14:paraId="64142801" w14:textId="77777777" w:rsidTr="00185AC9">
        <w:tc>
          <w:tcPr>
            <w:tcW w:w="2785" w:type="dxa"/>
          </w:tcPr>
          <w:p w14:paraId="38FC9904" w14:textId="15944B1E" w:rsidR="00174694" w:rsidRDefault="00185AC9" w:rsidP="00174694">
            <w:pPr>
              <w:tabs>
                <w:tab w:val="left" w:pos="737"/>
              </w:tabs>
              <w:spacing w:line="360" w:lineRule="auto"/>
            </w:pPr>
            <w:r>
              <w:t>OTHER MAIL POSTED</w:t>
            </w:r>
          </w:p>
        </w:tc>
        <w:tc>
          <w:tcPr>
            <w:tcW w:w="3150" w:type="dxa"/>
          </w:tcPr>
          <w:p w14:paraId="30D625CE" w14:textId="77777777" w:rsidR="00174694" w:rsidRDefault="00185AC9" w:rsidP="00174694">
            <w:pPr>
              <w:tabs>
                <w:tab w:val="left" w:pos="737"/>
              </w:tabs>
              <w:spacing w:line="360" w:lineRule="auto"/>
            </w:pPr>
            <w:r>
              <w:t>Registered Articles</w:t>
            </w:r>
          </w:p>
          <w:p w14:paraId="6BFDCC33" w14:textId="2305C1E8" w:rsidR="00185AC9" w:rsidRDefault="00185AC9" w:rsidP="00174694">
            <w:pPr>
              <w:tabs>
                <w:tab w:val="left" w:pos="737"/>
              </w:tabs>
              <w:spacing w:line="360" w:lineRule="auto"/>
            </w:pPr>
            <w:r>
              <w:t>Registered and Insured Parcels</w:t>
            </w:r>
          </w:p>
          <w:p w14:paraId="4D86FDF4" w14:textId="61445FAF" w:rsidR="00185AC9" w:rsidRDefault="00185AC9" w:rsidP="00174694">
            <w:pPr>
              <w:tabs>
                <w:tab w:val="left" w:pos="737"/>
              </w:tabs>
              <w:spacing w:line="360" w:lineRule="auto"/>
            </w:pPr>
            <w:r>
              <w:t>C.O.D. and Customs collect Articles</w:t>
            </w:r>
          </w:p>
        </w:tc>
        <w:tc>
          <w:tcPr>
            <w:tcW w:w="1350" w:type="dxa"/>
          </w:tcPr>
          <w:p w14:paraId="41B1A8FB" w14:textId="4A73A847" w:rsidR="00174694" w:rsidRDefault="00580A62" w:rsidP="00185AC9">
            <w:pPr>
              <w:tabs>
                <w:tab w:val="left" w:pos="737"/>
              </w:tabs>
              <w:spacing w:line="360" w:lineRule="auto"/>
              <w:jc w:val="center"/>
            </w:pPr>
            <w:r>
              <w:t>803</w:t>
            </w:r>
          </w:p>
          <w:p w14:paraId="507E3FC9" w14:textId="33C0CF82" w:rsidR="00580A62" w:rsidRDefault="00580A62" w:rsidP="00185AC9">
            <w:pPr>
              <w:tabs>
                <w:tab w:val="left" w:pos="737"/>
              </w:tabs>
              <w:spacing w:line="360" w:lineRule="auto"/>
              <w:jc w:val="center"/>
            </w:pPr>
            <w:r>
              <w:t>196</w:t>
            </w:r>
          </w:p>
          <w:p w14:paraId="4EC948C4" w14:textId="2C90DDA5" w:rsidR="00580A62" w:rsidRDefault="00580A62" w:rsidP="00185AC9">
            <w:pPr>
              <w:tabs>
                <w:tab w:val="left" w:pos="737"/>
              </w:tabs>
              <w:spacing w:line="360" w:lineRule="auto"/>
              <w:jc w:val="center"/>
            </w:pPr>
            <w:r>
              <w:t>-</w:t>
            </w:r>
          </w:p>
        </w:tc>
        <w:tc>
          <w:tcPr>
            <w:tcW w:w="990" w:type="dxa"/>
          </w:tcPr>
          <w:p w14:paraId="2F2BAE32" w14:textId="12D551F6" w:rsidR="00174694" w:rsidRDefault="00580A62" w:rsidP="00185AC9">
            <w:pPr>
              <w:tabs>
                <w:tab w:val="left" w:pos="737"/>
              </w:tabs>
              <w:spacing w:line="360" w:lineRule="auto"/>
              <w:jc w:val="center"/>
            </w:pPr>
            <w:r>
              <w:t>758</w:t>
            </w:r>
          </w:p>
          <w:p w14:paraId="457EDC2E" w14:textId="25E45819" w:rsidR="00580A62" w:rsidRDefault="00580A62" w:rsidP="00185AC9">
            <w:pPr>
              <w:tabs>
                <w:tab w:val="left" w:pos="737"/>
              </w:tabs>
              <w:spacing w:line="360" w:lineRule="auto"/>
              <w:jc w:val="center"/>
            </w:pPr>
            <w:r>
              <w:t>84</w:t>
            </w:r>
          </w:p>
          <w:p w14:paraId="1AF959DA" w14:textId="6261F26A" w:rsidR="00580A62" w:rsidRDefault="00580A62" w:rsidP="00185AC9">
            <w:pPr>
              <w:tabs>
                <w:tab w:val="left" w:pos="737"/>
              </w:tabs>
              <w:spacing w:line="360" w:lineRule="auto"/>
              <w:jc w:val="center"/>
            </w:pPr>
            <w:r>
              <w:t>-</w:t>
            </w:r>
          </w:p>
        </w:tc>
        <w:tc>
          <w:tcPr>
            <w:tcW w:w="1075" w:type="dxa"/>
          </w:tcPr>
          <w:p w14:paraId="654D3D3B" w14:textId="35469897" w:rsidR="00174694" w:rsidRDefault="00580A62" w:rsidP="00185AC9">
            <w:pPr>
              <w:tabs>
                <w:tab w:val="left" w:pos="737"/>
              </w:tabs>
              <w:spacing w:line="360" w:lineRule="auto"/>
              <w:jc w:val="center"/>
            </w:pPr>
            <w:r>
              <w:t>1300</w:t>
            </w:r>
          </w:p>
          <w:p w14:paraId="4D803BA8" w14:textId="0C46A3BC" w:rsidR="00580A62" w:rsidRDefault="00580A62" w:rsidP="00185AC9">
            <w:pPr>
              <w:tabs>
                <w:tab w:val="left" w:pos="737"/>
              </w:tabs>
              <w:spacing w:line="360" w:lineRule="auto"/>
              <w:jc w:val="center"/>
            </w:pPr>
            <w:r>
              <w:t>147</w:t>
            </w:r>
          </w:p>
          <w:p w14:paraId="6AF8C115" w14:textId="7112D0C8" w:rsidR="00580A62" w:rsidRDefault="00580A62" w:rsidP="00185AC9">
            <w:pPr>
              <w:tabs>
                <w:tab w:val="left" w:pos="737"/>
              </w:tabs>
              <w:spacing w:line="360" w:lineRule="auto"/>
              <w:jc w:val="center"/>
            </w:pPr>
            <w:r>
              <w:t>1</w:t>
            </w:r>
          </w:p>
        </w:tc>
      </w:tr>
      <w:tr w:rsidR="00174694" w14:paraId="062541AA" w14:textId="77777777" w:rsidTr="00185AC9">
        <w:tc>
          <w:tcPr>
            <w:tcW w:w="2785" w:type="dxa"/>
          </w:tcPr>
          <w:p w14:paraId="744FA56C" w14:textId="47A24168" w:rsidR="00174694" w:rsidRDefault="00580A62" w:rsidP="00174694">
            <w:pPr>
              <w:tabs>
                <w:tab w:val="left" w:pos="737"/>
              </w:tabs>
              <w:spacing w:line="360" w:lineRule="auto"/>
            </w:pPr>
            <w:r>
              <w:t>OOTHER MAIL RECEIVED</w:t>
            </w:r>
          </w:p>
        </w:tc>
        <w:tc>
          <w:tcPr>
            <w:tcW w:w="3150" w:type="dxa"/>
          </w:tcPr>
          <w:p w14:paraId="78700767" w14:textId="77777777" w:rsidR="00580A62" w:rsidRDefault="00580A62" w:rsidP="00580A62">
            <w:pPr>
              <w:tabs>
                <w:tab w:val="left" w:pos="737"/>
              </w:tabs>
              <w:spacing w:line="360" w:lineRule="auto"/>
            </w:pPr>
            <w:r>
              <w:t>Registered Articles</w:t>
            </w:r>
          </w:p>
          <w:p w14:paraId="7CD905DB" w14:textId="77777777" w:rsidR="00580A62" w:rsidRDefault="00580A62" w:rsidP="00580A62">
            <w:pPr>
              <w:tabs>
                <w:tab w:val="left" w:pos="737"/>
              </w:tabs>
              <w:spacing w:line="360" w:lineRule="auto"/>
            </w:pPr>
            <w:r>
              <w:t>Registered and Insured Parcels</w:t>
            </w:r>
          </w:p>
          <w:p w14:paraId="2E8A1220" w14:textId="2CC2A41C" w:rsidR="00174694" w:rsidRDefault="00580A62" w:rsidP="00580A62">
            <w:pPr>
              <w:tabs>
                <w:tab w:val="left" w:pos="737"/>
              </w:tabs>
              <w:spacing w:line="360" w:lineRule="auto"/>
            </w:pPr>
            <w:r>
              <w:t>C.O.D. and Customs collect Articles</w:t>
            </w:r>
          </w:p>
        </w:tc>
        <w:tc>
          <w:tcPr>
            <w:tcW w:w="1350" w:type="dxa"/>
          </w:tcPr>
          <w:p w14:paraId="7E6F6337" w14:textId="77777777" w:rsidR="00174694" w:rsidRDefault="00580A62" w:rsidP="00185AC9">
            <w:pPr>
              <w:tabs>
                <w:tab w:val="left" w:pos="737"/>
              </w:tabs>
              <w:spacing w:line="360" w:lineRule="auto"/>
              <w:jc w:val="center"/>
            </w:pPr>
            <w:r>
              <w:t>285</w:t>
            </w:r>
          </w:p>
          <w:p w14:paraId="24D09657" w14:textId="77777777" w:rsidR="00580A62" w:rsidRDefault="00580A62" w:rsidP="00185AC9">
            <w:pPr>
              <w:tabs>
                <w:tab w:val="left" w:pos="737"/>
              </w:tabs>
              <w:spacing w:line="360" w:lineRule="auto"/>
              <w:jc w:val="center"/>
            </w:pPr>
            <w:r>
              <w:t>57</w:t>
            </w:r>
          </w:p>
          <w:p w14:paraId="01E63311" w14:textId="71967167" w:rsidR="00580A62" w:rsidRDefault="00580A62" w:rsidP="00185AC9">
            <w:pPr>
              <w:tabs>
                <w:tab w:val="left" w:pos="737"/>
              </w:tabs>
              <w:spacing w:line="360" w:lineRule="auto"/>
              <w:jc w:val="center"/>
            </w:pPr>
            <w:r>
              <w:t>418</w:t>
            </w:r>
          </w:p>
        </w:tc>
        <w:tc>
          <w:tcPr>
            <w:tcW w:w="990" w:type="dxa"/>
          </w:tcPr>
          <w:p w14:paraId="51FADD83" w14:textId="77777777" w:rsidR="00174694" w:rsidRDefault="00580A62" w:rsidP="00185AC9">
            <w:pPr>
              <w:tabs>
                <w:tab w:val="left" w:pos="737"/>
              </w:tabs>
              <w:spacing w:line="360" w:lineRule="auto"/>
              <w:jc w:val="center"/>
            </w:pPr>
            <w:r>
              <w:t>279</w:t>
            </w:r>
          </w:p>
          <w:p w14:paraId="33AB52C8" w14:textId="77777777" w:rsidR="00580A62" w:rsidRDefault="00580A62" w:rsidP="00185AC9">
            <w:pPr>
              <w:tabs>
                <w:tab w:val="left" w:pos="737"/>
              </w:tabs>
              <w:spacing w:line="360" w:lineRule="auto"/>
              <w:jc w:val="center"/>
            </w:pPr>
            <w:r>
              <w:t>50</w:t>
            </w:r>
          </w:p>
          <w:p w14:paraId="7741B3B1" w14:textId="0504A3F7" w:rsidR="00580A62" w:rsidRDefault="00580A62" w:rsidP="00185AC9">
            <w:pPr>
              <w:tabs>
                <w:tab w:val="left" w:pos="737"/>
              </w:tabs>
              <w:spacing w:line="360" w:lineRule="auto"/>
              <w:jc w:val="center"/>
            </w:pPr>
            <w:r>
              <w:t>307</w:t>
            </w:r>
          </w:p>
        </w:tc>
        <w:tc>
          <w:tcPr>
            <w:tcW w:w="1075" w:type="dxa"/>
          </w:tcPr>
          <w:p w14:paraId="35642FE7" w14:textId="77777777" w:rsidR="00174694" w:rsidRDefault="00580A62" w:rsidP="00185AC9">
            <w:pPr>
              <w:tabs>
                <w:tab w:val="left" w:pos="737"/>
              </w:tabs>
              <w:spacing w:line="360" w:lineRule="auto"/>
              <w:jc w:val="center"/>
            </w:pPr>
            <w:r>
              <w:t>619</w:t>
            </w:r>
          </w:p>
          <w:p w14:paraId="49A26311" w14:textId="77777777" w:rsidR="00580A62" w:rsidRDefault="00580A62" w:rsidP="00185AC9">
            <w:pPr>
              <w:tabs>
                <w:tab w:val="left" w:pos="737"/>
              </w:tabs>
              <w:spacing w:line="360" w:lineRule="auto"/>
              <w:jc w:val="center"/>
            </w:pPr>
            <w:r>
              <w:t>102</w:t>
            </w:r>
          </w:p>
          <w:p w14:paraId="2E978710" w14:textId="71867FE7" w:rsidR="00580A62" w:rsidRDefault="00580A62" w:rsidP="00185AC9">
            <w:pPr>
              <w:tabs>
                <w:tab w:val="left" w:pos="737"/>
              </w:tabs>
              <w:spacing w:line="360" w:lineRule="auto"/>
              <w:jc w:val="center"/>
            </w:pPr>
            <w:r>
              <w:t>286</w:t>
            </w:r>
          </w:p>
        </w:tc>
      </w:tr>
      <w:tr w:rsidR="00580A62" w14:paraId="6E85791D" w14:textId="77777777" w:rsidTr="00FA1DBC">
        <w:tc>
          <w:tcPr>
            <w:tcW w:w="5935" w:type="dxa"/>
            <w:gridSpan w:val="2"/>
          </w:tcPr>
          <w:p w14:paraId="47D5BC80" w14:textId="71578B14" w:rsidR="00580A62" w:rsidRDefault="00580A62" w:rsidP="00174694">
            <w:pPr>
              <w:tabs>
                <w:tab w:val="left" w:pos="737"/>
              </w:tabs>
              <w:spacing w:line="360" w:lineRule="auto"/>
            </w:pPr>
            <w:r>
              <w:t>CERTIFIED ARTICALES RECEIVED</w:t>
            </w:r>
          </w:p>
        </w:tc>
        <w:tc>
          <w:tcPr>
            <w:tcW w:w="1350" w:type="dxa"/>
          </w:tcPr>
          <w:p w14:paraId="6DAD4294" w14:textId="2140D4A8" w:rsidR="00580A62" w:rsidRDefault="00580A62" w:rsidP="00185AC9">
            <w:pPr>
              <w:tabs>
                <w:tab w:val="left" w:pos="737"/>
              </w:tabs>
              <w:spacing w:line="360" w:lineRule="auto"/>
              <w:jc w:val="center"/>
            </w:pPr>
            <w:r>
              <w:t>-</w:t>
            </w:r>
          </w:p>
        </w:tc>
        <w:tc>
          <w:tcPr>
            <w:tcW w:w="990" w:type="dxa"/>
          </w:tcPr>
          <w:p w14:paraId="2AE01DEE" w14:textId="3B50C39D" w:rsidR="00580A62" w:rsidRDefault="00580A62" w:rsidP="00185AC9">
            <w:pPr>
              <w:tabs>
                <w:tab w:val="left" w:pos="737"/>
              </w:tabs>
              <w:spacing w:line="360" w:lineRule="auto"/>
              <w:jc w:val="center"/>
            </w:pPr>
            <w:r>
              <w:t>16</w:t>
            </w:r>
          </w:p>
        </w:tc>
        <w:tc>
          <w:tcPr>
            <w:tcW w:w="1075" w:type="dxa"/>
          </w:tcPr>
          <w:p w14:paraId="72E8F82B" w14:textId="7A578014" w:rsidR="00580A62" w:rsidRDefault="00580A62" w:rsidP="00185AC9">
            <w:pPr>
              <w:tabs>
                <w:tab w:val="left" w:pos="737"/>
              </w:tabs>
              <w:spacing w:line="360" w:lineRule="auto"/>
              <w:jc w:val="center"/>
            </w:pPr>
            <w:r>
              <w:t>399</w:t>
            </w:r>
          </w:p>
        </w:tc>
      </w:tr>
      <w:tr w:rsidR="00185AC9" w14:paraId="201851E6" w14:textId="77777777" w:rsidTr="00185AC9">
        <w:tc>
          <w:tcPr>
            <w:tcW w:w="2785" w:type="dxa"/>
          </w:tcPr>
          <w:p w14:paraId="1CB6C7DA" w14:textId="4E8EDF8C" w:rsidR="00185AC9" w:rsidRDefault="00580A62" w:rsidP="00174694">
            <w:pPr>
              <w:tabs>
                <w:tab w:val="left" w:pos="737"/>
              </w:tabs>
              <w:spacing w:line="360" w:lineRule="auto"/>
            </w:pPr>
            <w:r>
              <w:t>TELEGRAMS</w:t>
            </w:r>
          </w:p>
        </w:tc>
        <w:tc>
          <w:tcPr>
            <w:tcW w:w="3150" w:type="dxa"/>
          </w:tcPr>
          <w:p w14:paraId="23205436" w14:textId="77777777" w:rsidR="00185AC9" w:rsidRDefault="00580A62" w:rsidP="00174694">
            <w:pPr>
              <w:tabs>
                <w:tab w:val="left" w:pos="737"/>
              </w:tabs>
              <w:spacing w:line="360" w:lineRule="auto"/>
            </w:pPr>
            <w:r>
              <w:t xml:space="preserve">Originating </w:t>
            </w:r>
          </w:p>
          <w:p w14:paraId="2B1DB5D0" w14:textId="425CBD0F" w:rsidR="00580A62" w:rsidRDefault="00580A62" w:rsidP="00174694">
            <w:pPr>
              <w:tabs>
                <w:tab w:val="left" w:pos="737"/>
              </w:tabs>
              <w:spacing w:line="360" w:lineRule="auto"/>
            </w:pPr>
            <w:r>
              <w:t>Terminating</w:t>
            </w:r>
          </w:p>
        </w:tc>
        <w:tc>
          <w:tcPr>
            <w:tcW w:w="1350" w:type="dxa"/>
          </w:tcPr>
          <w:p w14:paraId="7CDA3320" w14:textId="77777777" w:rsidR="00185AC9" w:rsidRDefault="00580A62" w:rsidP="00185AC9">
            <w:pPr>
              <w:tabs>
                <w:tab w:val="left" w:pos="737"/>
              </w:tabs>
              <w:spacing w:line="360" w:lineRule="auto"/>
              <w:jc w:val="center"/>
            </w:pPr>
            <w:r>
              <w:t>1,242</w:t>
            </w:r>
          </w:p>
          <w:p w14:paraId="2DD4A835" w14:textId="17E66F46" w:rsidR="00580A62" w:rsidRDefault="00580A62" w:rsidP="00185AC9">
            <w:pPr>
              <w:tabs>
                <w:tab w:val="left" w:pos="737"/>
              </w:tabs>
              <w:spacing w:line="360" w:lineRule="auto"/>
              <w:jc w:val="center"/>
            </w:pPr>
            <w:r>
              <w:t>4,229</w:t>
            </w:r>
          </w:p>
        </w:tc>
        <w:tc>
          <w:tcPr>
            <w:tcW w:w="990" w:type="dxa"/>
          </w:tcPr>
          <w:p w14:paraId="070A1CF8" w14:textId="77777777" w:rsidR="00185AC9" w:rsidRDefault="00580A62" w:rsidP="00185AC9">
            <w:pPr>
              <w:tabs>
                <w:tab w:val="left" w:pos="737"/>
              </w:tabs>
              <w:spacing w:line="360" w:lineRule="auto"/>
              <w:jc w:val="center"/>
            </w:pPr>
            <w:r>
              <w:t>1,406</w:t>
            </w:r>
          </w:p>
          <w:p w14:paraId="5245C335" w14:textId="2DA019B8" w:rsidR="00580A62" w:rsidRDefault="00580A62" w:rsidP="00185AC9">
            <w:pPr>
              <w:tabs>
                <w:tab w:val="left" w:pos="737"/>
              </w:tabs>
              <w:spacing w:line="360" w:lineRule="auto"/>
              <w:jc w:val="center"/>
            </w:pPr>
            <w:r>
              <w:t>6,197</w:t>
            </w:r>
          </w:p>
        </w:tc>
        <w:tc>
          <w:tcPr>
            <w:tcW w:w="1075" w:type="dxa"/>
          </w:tcPr>
          <w:p w14:paraId="7F6B2FFB" w14:textId="77777777" w:rsidR="00185AC9" w:rsidRDefault="00580A62" w:rsidP="00185AC9">
            <w:pPr>
              <w:tabs>
                <w:tab w:val="left" w:pos="737"/>
              </w:tabs>
              <w:spacing w:line="360" w:lineRule="auto"/>
              <w:jc w:val="center"/>
            </w:pPr>
            <w:r>
              <w:t>3,465</w:t>
            </w:r>
          </w:p>
          <w:p w14:paraId="595EACCE" w14:textId="73ACEBE1" w:rsidR="00580A62" w:rsidRDefault="00580A62" w:rsidP="00185AC9">
            <w:pPr>
              <w:tabs>
                <w:tab w:val="left" w:pos="737"/>
              </w:tabs>
              <w:spacing w:line="360" w:lineRule="auto"/>
              <w:jc w:val="center"/>
            </w:pPr>
            <w:r>
              <w:t>983</w:t>
            </w:r>
          </w:p>
        </w:tc>
      </w:tr>
      <w:tr w:rsidR="00185AC9" w14:paraId="19922622" w14:textId="77777777" w:rsidTr="00185AC9">
        <w:tc>
          <w:tcPr>
            <w:tcW w:w="2785" w:type="dxa"/>
          </w:tcPr>
          <w:p w14:paraId="1F87EBB0" w14:textId="7A04465C" w:rsidR="00185AC9" w:rsidRDefault="00580A62" w:rsidP="00174694">
            <w:pPr>
              <w:tabs>
                <w:tab w:val="left" w:pos="737"/>
              </w:tabs>
              <w:spacing w:line="360" w:lineRule="auto"/>
            </w:pPr>
            <w:r>
              <w:t>POSTAGE STAMP SALES</w:t>
            </w:r>
          </w:p>
        </w:tc>
        <w:tc>
          <w:tcPr>
            <w:tcW w:w="3150" w:type="dxa"/>
          </w:tcPr>
          <w:p w14:paraId="3C699482" w14:textId="511DCB24" w:rsidR="00185AC9" w:rsidRDefault="00580A62" w:rsidP="00174694">
            <w:pPr>
              <w:tabs>
                <w:tab w:val="left" w:pos="737"/>
              </w:tabs>
              <w:spacing w:line="360" w:lineRule="auto"/>
            </w:pPr>
            <w:r>
              <w:t>Inc. Bulk post on M0101</w:t>
            </w:r>
          </w:p>
        </w:tc>
        <w:tc>
          <w:tcPr>
            <w:tcW w:w="1350" w:type="dxa"/>
          </w:tcPr>
          <w:p w14:paraId="39730356" w14:textId="17E98EC9" w:rsidR="00185AC9" w:rsidRDefault="00580A62" w:rsidP="00185AC9">
            <w:pPr>
              <w:tabs>
                <w:tab w:val="left" w:pos="737"/>
              </w:tabs>
              <w:spacing w:line="360" w:lineRule="auto"/>
              <w:jc w:val="center"/>
            </w:pPr>
            <w:r>
              <w:t>529</w:t>
            </w:r>
          </w:p>
        </w:tc>
        <w:tc>
          <w:tcPr>
            <w:tcW w:w="990" w:type="dxa"/>
          </w:tcPr>
          <w:p w14:paraId="0C53D85B" w14:textId="7283E9F2" w:rsidR="00185AC9" w:rsidRDefault="00580A62" w:rsidP="00185AC9">
            <w:pPr>
              <w:tabs>
                <w:tab w:val="left" w:pos="737"/>
              </w:tabs>
              <w:spacing w:line="360" w:lineRule="auto"/>
              <w:jc w:val="center"/>
            </w:pPr>
            <w:r>
              <w:t>1,520</w:t>
            </w:r>
          </w:p>
        </w:tc>
        <w:tc>
          <w:tcPr>
            <w:tcW w:w="1075" w:type="dxa"/>
          </w:tcPr>
          <w:p w14:paraId="079FD3EF" w14:textId="0536590C" w:rsidR="00185AC9" w:rsidRDefault="00580A62" w:rsidP="00185AC9">
            <w:pPr>
              <w:tabs>
                <w:tab w:val="left" w:pos="737"/>
              </w:tabs>
              <w:spacing w:line="360" w:lineRule="auto"/>
              <w:jc w:val="center"/>
            </w:pPr>
            <w:r>
              <w:t>19,067</w:t>
            </w:r>
          </w:p>
        </w:tc>
      </w:tr>
      <w:tr w:rsidR="00580A62" w14:paraId="187E7BC0" w14:textId="77777777" w:rsidTr="005120D4">
        <w:tc>
          <w:tcPr>
            <w:tcW w:w="5935" w:type="dxa"/>
            <w:gridSpan w:val="2"/>
          </w:tcPr>
          <w:p w14:paraId="435C355A" w14:textId="169D6EDC" w:rsidR="00580A62" w:rsidRDefault="00580A62" w:rsidP="00174694">
            <w:pPr>
              <w:tabs>
                <w:tab w:val="left" w:pos="737"/>
              </w:tabs>
              <w:spacing w:line="360" w:lineRule="auto"/>
            </w:pPr>
            <w:r>
              <w:t>DUTY STAMPS AND PROM NOTES</w:t>
            </w:r>
          </w:p>
        </w:tc>
        <w:tc>
          <w:tcPr>
            <w:tcW w:w="1350" w:type="dxa"/>
          </w:tcPr>
          <w:p w14:paraId="4377A446" w14:textId="30B2ABAA" w:rsidR="00580A62" w:rsidRDefault="00580A62" w:rsidP="00185AC9">
            <w:pPr>
              <w:tabs>
                <w:tab w:val="left" w:pos="737"/>
              </w:tabs>
              <w:spacing w:line="360" w:lineRule="auto"/>
              <w:jc w:val="center"/>
            </w:pPr>
            <w:r>
              <w:t>1</w:t>
            </w:r>
          </w:p>
        </w:tc>
        <w:tc>
          <w:tcPr>
            <w:tcW w:w="990" w:type="dxa"/>
          </w:tcPr>
          <w:p w14:paraId="5FE5DE74" w14:textId="60063EFB" w:rsidR="00580A62" w:rsidRDefault="00580A62" w:rsidP="00185AC9">
            <w:pPr>
              <w:tabs>
                <w:tab w:val="left" w:pos="737"/>
              </w:tabs>
              <w:spacing w:line="360" w:lineRule="auto"/>
              <w:jc w:val="center"/>
            </w:pPr>
            <w:r>
              <w:t>22</w:t>
            </w:r>
          </w:p>
        </w:tc>
        <w:tc>
          <w:tcPr>
            <w:tcW w:w="1075" w:type="dxa"/>
          </w:tcPr>
          <w:p w14:paraId="1093FDDB" w14:textId="7950169D" w:rsidR="00580A62" w:rsidRDefault="00580A62" w:rsidP="00185AC9">
            <w:pPr>
              <w:tabs>
                <w:tab w:val="left" w:pos="737"/>
              </w:tabs>
              <w:spacing w:line="360" w:lineRule="auto"/>
              <w:jc w:val="center"/>
            </w:pPr>
            <w:r>
              <w:t>231</w:t>
            </w:r>
          </w:p>
        </w:tc>
      </w:tr>
      <w:tr w:rsidR="00185AC9" w14:paraId="72DAD2CC" w14:textId="77777777" w:rsidTr="00185AC9">
        <w:tc>
          <w:tcPr>
            <w:tcW w:w="2785" w:type="dxa"/>
          </w:tcPr>
          <w:p w14:paraId="35266490" w14:textId="3933BE32" w:rsidR="00185AC9" w:rsidRDefault="00580A62" w:rsidP="00174694">
            <w:pPr>
              <w:tabs>
                <w:tab w:val="left" w:pos="737"/>
              </w:tabs>
              <w:spacing w:line="360" w:lineRule="auto"/>
            </w:pPr>
            <w:r>
              <w:t>TAX INSTALLMENT STAMPS</w:t>
            </w:r>
          </w:p>
        </w:tc>
        <w:tc>
          <w:tcPr>
            <w:tcW w:w="3150" w:type="dxa"/>
          </w:tcPr>
          <w:p w14:paraId="1CECC201" w14:textId="71462E40" w:rsidR="00185AC9" w:rsidRDefault="00580A62" w:rsidP="00174694">
            <w:pPr>
              <w:tabs>
                <w:tab w:val="left" w:pos="737"/>
              </w:tabs>
              <w:spacing w:line="360" w:lineRule="auto"/>
            </w:pPr>
            <w:r>
              <w:t>Swine and Cattle Duty</w:t>
            </w:r>
          </w:p>
        </w:tc>
        <w:tc>
          <w:tcPr>
            <w:tcW w:w="1350" w:type="dxa"/>
          </w:tcPr>
          <w:p w14:paraId="41DB6419" w14:textId="5CFB81D6" w:rsidR="00185AC9" w:rsidRDefault="00580A62" w:rsidP="00185AC9">
            <w:pPr>
              <w:tabs>
                <w:tab w:val="left" w:pos="737"/>
              </w:tabs>
              <w:spacing w:line="360" w:lineRule="auto"/>
              <w:jc w:val="center"/>
            </w:pPr>
            <w:r>
              <w:t>29</w:t>
            </w:r>
          </w:p>
        </w:tc>
        <w:tc>
          <w:tcPr>
            <w:tcW w:w="990" w:type="dxa"/>
          </w:tcPr>
          <w:p w14:paraId="189BF4B7" w14:textId="175607E9" w:rsidR="00185AC9" w:rsidRDefault="00580A62" w:rsidP="00185AC9">
            <w:pPr>
              <w:tabs>
                <w:tab w:val="left" w:pos="737"/>
              </w:tabs>
              <w:spacing w:line="360" w:lineRule="auto"/>
              <w:jc w:val="center"/>
            </w:pPr>
            <w:r>
              <w:t>64</w:t>
            </w:r>
          </w:p>
        </w:tc>
        <w:tc>
          <w:tcPr>
            <w:tcW w:w="1075" w:type="dxa"/>
          </w:tcPr>
          <w:p w14:paraId="3207DDF5" w14:textId="09C7871A" w:rsidR="00185AC9" w:rsidRDefault="00580A62" w:rsidP="00185AC9">
            <w:pPr>
              <w:tabs>
                <w:tab w:val="left" w:pos="737"/>
              </w:tabs>
              <w:spacing w:line="360" w:lineRule="auto"/>
              <w:jc w:val="center"/>
            </w:pPr>
            <w:r>
              <w:t>11,954</w:t>
            </w:r>
          </w:p>
        </w:tc>
      </w:tr>
      <w:tr w:rsidR="00185AC9" w14:paraId="796AAF44" w14:textId="77777777" w:rsidTr="00185AC9">
        <w:tc>
          <w:tcPr>
            <w:tcW w:w="2785" w:type="dxa"/>
          </w:tcPr>
          <w:p w14:paraId="4E2899ED" w14:textId="4B0AF0E9" w:rsidR="00185AC9" w:rsidRDefault="00580A62" w:rsidP="00174694">
            <w:pPr>
              <w:tabs>
                <w:tab w:val="left" w:pos="737"/>
              </w:tabs>
              <w:spacing w:line="360" w:lineRule="auto"/>
            </w:pPr>
            <w:r>
              <w:lastRenderedPageBreak/>
              <w:t>POSTAL ORDERS</w:t>
            </w:r>
          </w:p>
        </w:tc>
        <w:tc>
          <w:tcPr>
            <w:tcW w:w="3150" w:type="dxa"/>
          </w:tcPr>
          <w:p w14:paraId="350102F9" w14:textId="77777777" w:rsidR="00185AC9" w:rsidRDefault="00580A62" w:rsidP="00174694">
            <w:pPr>
              <w:tabs>
                <w:tab w:val="left" w:pos="737"/>
              </w:tabs>
              <w:spacing w:line="360" w:lineRule="auto"/>
            </w:pPr>
            <w:r>
              <w:t>Issued</w:t>
            </w:r>
          </w:p>
          <w:p w14:paraId="06A600E1" w14:textId="47DCCE27" w:rsidR="00580A62" w:rsidRDefault="00580A62" w:rsidP="00174694">
            <w:pPr>
              <w:tabs>
                <w:tab w:val="left" w:pos="737"/>
              </w:tabs>
              <w:spacing w:line="360" w:lineRule="auto"/>
            </w:pPr>
            <w:r>
              <w:t>Paid</w:t>
            </w:r>
          </w:p>
        </w:tc>
        <w:tc>
          <w:tcPr>
            <w:tcW w:w="1350" w:type="dxa"/>
          </w:tcPr>
          <w:p w14:paraId="26A0681A" w14:textId="77777777" w:rsidR="00185AC9" w:rsidRDefault="00580A62" w:rsidP="00185AC9">
            <w:pPr>
              <w:tabs>
                <w:tab w:val="left" w:pos="737"/>
              </w:tabs>
              <w:spacing w:line="360" w:lineRule="auto"/>
              <w:jc w:val="center"/>
            </w:pPr>
            <w:r>
              <w:t>1,051</w:t>
            </w:r>
          </w:p>
          <w:p w14:paraId="297C5ACE" w14:textId="6A43CC0E" w:rsidR="00580A62" w:rsidRDefault="00580A62" w:rsidP="00185AC9">
            <w:pPr>
              <w:tabs>
                <w:tab w:val="left" w:pos="737"/>
              </w:tabs>
              <w:spacing w:line="360" w:lineRule="auto"/>
              <w:jc w:val="center"/>
            </w:pPr>
            <w:r>
              <w:t>170</w:t>
            </w:r>
          </w:p>
        </w:tc>
        <w:tc>
          <w:tcPr>
            <w:tcW w:w="990" w:type="dxa"/>
          </w:tcPr>
          <w:p w14:paraId="07B33266" w14:textId="77777777" w:rsidR="00185AC9" w:rsidRDefault="00580A62" w:rsidP="00185AC9">
            <w:pPr>
              <w:tabs>
                <w:tab w:val="left" w:pos="737"/>
              </w:tabs>
              <w:spacing w:line="360" w:lineRule="auto"/>
              <w:jc w:val="center"/>
            </w:pPr>
            <w:r>
              <w:t>1,274</w:t>
            </w:r>
          </w:p>
          <w:p w14:paraId="22B46AFA" w14:textId="00A11DB1" w:rsidR="00580A62" w:rsidRDefault="00580A62" w:rsidP="00185AC9">
            <w:pPr>
              <w:tabs>
                <w:tab w:val="left" w:pos="737"/>
              </w:tabs>
              <w:spacing w:line="360" w:lineRule="auto"/>
              <w:jc w:val="center"/>
            </w:pPr>
            <w:r>
              <w:t>-</w:t>
            </w:r>
          </w:p>
        </w:tc>
        <w:tc>
          <w:tcPr>
            <w:tcW w:w="1075" w:type="dxa"/>
          </w:tcPr>
          <w:p w14:paraId="4C91A853" w14:textId="77777777" w:rsidR="00185AC9" w:rsidRDefault="00580A62" w:rsidP="00185AC9">
            <w:pPr>
              <w:tabs>
                <w:tab w:val="left" w:pos="737"/>
              </w:tabs>
              <w:spacing w:line="360" w:lineRule="auto"/>
              <w:jc w:val="center"/>
            </w:pPr>
            <w:r>
              <w:t>3141</w:t>
            </w:r>
          </w:p>
          <w:p w14:paraId="7E78C000" w14:textId="099D7C9F" w:rsidR="00580A62" w:rsidRDefault="00580A62" w:rsidP="00185AC9">
            <w:pPr>
              <w:tabs>
                <w:tab w:val="left" w:pos="737"/>
              </w:tabs>
              <w:spacing w:line="360" w:lineRule="auto"/>
              <w:jc w:val="center"/>
            </w:pPr>
            <w:r>
              <w:t>734</w:t>
            </w:r>
          </w:p>
        </w:tc>
      </w:tr>
      <w:tr w:rsidR="00185AC9" w14:paraId="4CE4D3E4" w14:textId="77777777" w:rsidTr="00185AC9">
        <w:tc>
          <w:tcPr>
            <w:tcW w:w="2785" w:type="dxa"/>
          </w:tcPr>
          <w:p w14:paraId="03924D45" w14:textId="0DD6F37C" w:rsidR="00185AC9" w:rsidRDefault="00580A62" w:rsidP="00174694">
            <w:pPr>
              <w:tabs>
                <w:tab w:val="left" w:pos="737"/>
              </w:tabs>
              <w:spacing w:line="360" w:lineRule="auto"/>
            </w:pPr>
            <w:r>
              <w:t>TELEPHONE ACCOUNTS</w:t>
            </w:r>
          </w:p>
        </w:tc>
        <w:tc>
          <w:tcPr>
            <w:tcW w:w="3150" w:type="dxa"/>
          </w:tcPr>
          <w:p w14:paraId="1EAB1527" w14:textId="4A3E48CD" w:rsidR="00185AC9" w:rsidRDefault="00883532" w:rsidP="00174694">
            <w:pPr>
              <w:tabs>
                <w:tab w:val="left" w:pos="737"/>
              </w:tabs>
              <w:spacing w:line="360" w:lineRule="auto"/>
            </w:pPr>
            <w:r>
              <w:t>PAID</w:t>
            </w:r>
          </w:p>
        </w:tc>
        <w:tc>
          <w:tcPr>
            <w:tcW w:w="1350" w:type="dxa"/>
          </w:tcPr>
          <w:p w14:paraId="24573EC7" w14:textId="527BCD31" w:rsidR="00185AC9" w:rsidRDefault="00883532" w:rsidP="00185AC9">
            <w:pPr>
              <w:tabs>
                <w:tab w:val="left" w:pos="737"/>
              </w:tabs>
              <w:spacing w:line="360" w:lineRule="auto"/>
              <w:jc w:val="center"/>
            </w:pPr>
            <w:r>
              <w:t>-</w:t>
            </w:r>
          </w:p>
        </w:tc>
        <w:tc>
          <w:tcPr>
            <w:tcW w:w="990" w:type="dxa"/>
          </w:tcPr>
          <w:p w14:paraId="42102851" w14:textId="10872223" w:rsidR="00185AC9" w:rsidRDefault="00883532" w:rsidP="00185AC9">
            <w:pPr>
              <w:tabs>
                <w:tab w:val="left" w:pos="737"/>
              </w:tabs>
              <w:spacing w:line="360" w:lineRule="auto"/>
              <w:jc w:val="center"/>
            </w:pPr>
            <w:r>
              <w:t>59</w:t>
            </w:r>
          </w:p>
        </w:tc>
        <w:tc>
          <w:tcPr>
            <w:tcW w:w="1075" w:type="dxa"/>
          </w:tcPr>
          <w:p w14:paraId="00E784F8" w14:textId="3C0A7762" w:rsidR="00185AC9" w:rsidRDefault="00883532" w:rsidP="00185AC9">
            <w:pPr>
              <w:tabs>
                <w:tab w:val="left" w:pos="737"/>
              </w:tabs>
              <w:spacing w:line="360" w:lineRule="auto"/>
              <w:jc w:val="center"/>
            </w:pPr>
            <w:r>
              <w:t>547</w:t>
            </w:r>
          </w:p>
        </w:tc>
      </w:tr>
      <w:tr w:rsidR="00185AC9" w14:paraId="3D8BF2FB" w14:textId="77777777" w:rsidTr="00185AC9">
        <w:tc>
          <w:tcPr>
            <w:tcW w:w="2785" w:type="dxa"/>
          </w:tcPr>
          <w:p w14:paraId="54E6F45E" w14:textId="5075D68C" w:rsidR="00185AC9" w:rsidRDefault="00883532" w:rsidP="00174694">
            <w:pPr>
              <w:tabs>
                <w:tab w:val="left" w:pos="737"/>
              </w:tabs>
              <w:spacing w:line="360" w:lineRule="auto"/>
            </w:pPr>
            <w:r>
              <w:t>LICENCES ISSUED</w:t>
            </w:r>
          </w:p>
        </w:tc>
        <w:tc>
          <w:tcPr>
            <w:tcW w:w="3150" w:type="dxa"/>
          </w:tcPr>
          <w:p w14:paraId="3B398C6C" w14:textId="1DFDC2BA" w:rsidR="00185AC9" w:rsidRDefault="00883532" w:rsidP="00174694">
            <w:pPr>
              <w:tabs>
                <w:tab w:val="left" w:pos="737"/>
              </w:tabs>
              <w:spacing w:line="360" w:lineRule="auto"/>
            </w:pPr>
            <w:r>
              <w:t>TV Broadcast</w:t>
            </w:r>
          </w:p>
        </w:tc>
        <w:tc>
          <w:tcPr>
            <w:tcW w:w="1350" w:type="dxa"/>
          </w:tcPr>
          <w:p w14:paraId="29CCCFA5" w14:textId="233011CE" w:rsidR="00185AC9" w:rsidRDefault="00883532" w:rsidP="00185AC9">
            <w:pPr>
              <w:tabs>
                <w:tab w:val="left" w:pos="737"/>
              </w:tabs>
              <w:spacing w:line="360" w:lineRule="auto"/>
              <w:jc w:val="center"/>
            </w:pPr>
            <w:r>
              <w:t>129</w:t>
            </w:r>
          </w:p>
        </w:tc>
        <w:tc>
          <w:tcPr>
            <w:tcW w:w="990" w:type="dxa"/>
          </w:tcPr>
          <w:p w14:paraId="3146C090" w14:textId="7145E0A0" w:rsidR="00185AC9" w:rsidRDefault="00883532" w:rsidP="00185AC9">
            <w:pPr>
              <w:tabs>
                <w:tab w:val="left" w:pos="737"/>
              </w:tabs>
              <w:spacing w:line="360" w:lineRule="auto"/>
              <w:jc w:val="center"/>
            </w:pPr>
            <w:r>
              <w:t>237</w:t>
            </w:r>
          </w:p>
        </w:tc>
        <w:tc>
          <w:tcPr>
            <w:tcW w:w="1075" w:type="dxa"/>
          </w:tcPr>
          <w:p w14:paraId="02562311" w14:textId="1DC6DD76" w:rsidR="00185AC9" w:rsidRDefault="00883532" w:rsidP="00185AC9">
            <w:pPr>
              <w:tabs>
                <w:tab w:val="left" w:pos="737"/>
              </w:tabs>
              <w:spacing w:line="360" w:lineRule="auto"/>
              <w:jc w:val="center"/>
            </w:pPr>
            <w:r>
              <w:t>768</w:t>
            </w:r>
          </w:p>
        </w:tc>
      </w:tr>
      <w:tr w:rsidR="00580A62" w14:paraId="6E932899" w14:textId="77777777" w:rsidTr="00185AC9">
        <w:tc>
          <w:tcPr>
            <w:tcW w:w="2785" w:type="dxa"/>
          </w:tcPr>
          <w:p w14:paraId="69FAE0C2" w14:textId="1FB7A31B" w:rsidR="00580A62" w:rsidRDefault="00883532" w:rsidP="00174694">
            <w:pPr>
              <w:tabs>
                <w:tab w:val="left" w:pos="737"/>
              </w:tabs>
              <w:spacing w:line="360" w:lineRule="auto"/>
            </w:pPr>
            <w:r>
              <w:t>W.S.H.</w:t>
            </w:r>
          </w:p>
        </w:tc>
        <w:tc>
          <w:tcPr>
            <w:tcW w:w="3150" w:type="dxa"/>
          </w:tcPr>
          <w:p w14:paraId="588D5EBF" w14:textId="147860AC" w:rsidR="00580A62" w:rsidRDefault="00883532" w:rsidP="00174694">
            <w:pPr>
              <w:tabs>
                <w:tab w:val="left" w:pos="737"/>
              </w:tabs>
              <w:spacing w:line="360" w:lineRule="auto"/>
            </w:pPr>
            <w:r>
              <w:t>No of repayments</w:t>
            </w:r>
          </w:p>
        </w:tc>
        <w:tc>
          <w:tcPr>
            <w:tcW w:w="1350" w:type="dxa"/>
          </w:tcPr>
          <w:p w14:paraId="4278B149" w14:textId="2B242DF1" w:rsidR="00580A62" w:rsidRDefault="00883532" w:rsidP="00185AC9">
            <w:pPr>
              <w:tabs>
                <w:tab w:val="left" w:pos="737"/>
              </w:tabs>
              <w:spacing w:line="360" w:lineRule="auto"/>
              <w:jc w:val="center"/>
            </w:pPr>
            <w:r>
              <w:t>-</w:t>
            </w:r>
          </w:p>
        </w:tc>
        <w:tc>
          <w:tcPr>
            <w:tcW w:w="990" w:type="dxa"/>
          </w:tcPr>
          <w:p w14:paraId="2B360694" w14:textId="26033E42" w:rsidR="00580A62" w:rsidRDefault="00883532" w:rsidP="00185AC9">
            <w:pPr>
              <w:tabs>
                <w:tab w:val="left" w:pos="737"/>
              </w:tabs>
              <w:spacing w:line="360" w:lineRule="auto"/>
              <w:jc w:val="center"/>
            </w:pPr>
            <w:r>
              <w:t>-</w:t>
            </w:r>
          </w:p>
        </w:tc>
        <w:tc>
          <w:tcPr>
            <w:tcW w:w="1075" w:type="dxa"/>
          </w:tcPr>
          <w:p w14:paraId="52A71310" w14:textId="7F541C7B" w:rsidR="00580A62" w:rsidRDefault="00883532" w:rsidP="00185AC9">
            <w:pPr>
              <w:tabs>
                <w:tab w:val="left" w:pos="737"/>
              </w:tabs>
              <w:spacing w:line="360" w:lineRule="auto"/>
              <w:jc w:val="center"/>
            </w:pPr>
            <w:r>
              <w:t>661</w:t>
            </w:r>
          </w:p>
        </w:tc>
      </w:tr>
      <w:tr w:rsidR="00580A62" w14:paraId="24C511C3" w14:textId="77777777" w:rsidTr="00185AC9">
        <w:tc>
          <w:tcPr>
            <w:tcW w:w="2785" w:type="dxa"/>
          </w:tcPr>
          <w:p w14:paraId="3CCA64A1" w14:textId="7A36203E" w:rsidR="00580A62" w:rsidRDefault="00883532" w:rsidP="00174694">
            <w:pPr>
              <w:tabs>
                <w:tab w:val="left" w:pos="737"/>
              </w:tabs>
              <w:spacing w:line="360" w:lineRule="auto"/>
            </w:pPr>
            <w:r>
              <w:t>EXPENDITURE VOUCHERS</w:t>
            </w:r>
          </w:p>
        </w:tc>
        <w:tc>
          <w:tcPr>
            <w:tcW w:w="3150" w:type="dxa"/>
          </w:tcPr>
          <w:p w14:paraId="3B835658" w14:textId="367AE1DE" w:rsidR="00580A62" w:rsidRDefault="00883532" w:rsidP="00174694">
            <w:pPr>
              <w:tabs>
                <w:tab w:val="left" w:pos="737"/>
              </w:tabs>
              <w:spacing w:line="360" w:lineRule="auto"/>
            </w:pPr>
            <w:r>
              <w:t>No. of individual Payments</w:t>
            </w:r>
          </w:p>
        </w:tc>
        <w:tc>
          <w:tcPr>
            <w:tcW w:w="1350" w:type="dxa"/>
          </w:tcPr>
          <w:p w14:paraId="3894505A" w14:textId="2337E455" w:rsidR="00580A62" w:rsidRDefault="00883532" w:rsidP="00185AC9">
            <w:pPr>
              <w:tabs>
                <w:tab w:val="left" w:pos="737"/>
              </w:tabs>
              <w:spacing w:line="360" w:lineRule="auto"/>
              <w:jc w:val="center"/>
            </w:pPr>
            <w:r>
              <w:t>-</w:t>
            </w:r>
          </w:p>
        </w:tc>
        <w:tc>
          <w:tcPr>
            <w:tcW w:w="990" w:type="dxa"/>
          </w:tcPr>
          <w:p w14:paraId="2CDB5321" w14:textId="323F4CD3" w:rsidR="00580A62" w:rsidRDefault="00883532" w:rsidP="00185AC9">
            <w:pPr>
              <w:tabs>
                <w:tab w:val="left" w:pos="737"/>
              </w:tabs>
              <w:spacing w:line="360" w:lineRule="auto"/>
              <w:jc w:val="center"/>
            </w:pPr>
            <w:r>
              <w:t>-</w:t>
            </w:r>
          </w:p>
        </w:tc>
        <w:tc>
          <w:tcPr>
            <w:tcW w:w="1075" w:type="dxa"/>
          </w:tcPr>
          <w:p w14:paraId="7510E8EF" w14:textId="72F224F7" w:rsidR="00580A62" w:rsidRDefault="00883532" w:rsidP="00185AC9">
            <w:pPr>
              <w:tabs>
                <w:tab w:val="left" w:pos="737"/>
              </w:tabs>
              <w:spacing w:line="360" w:lineRule="auto"/>
              <w:jc w:val="center"/>
            </w:pPr>
            <w:r>
              <w:t>51</w:t>
            </w:r>
          </w:p>
        </w:tc>
      </w:tr>
      <w:tr w:rsidR="00580A62" w14:paraId="3E24C1A6" w14:textId="77777777" w:rsidTr="00185AC9">
        <w:tc>
          <w:tcPr>
            <w:tcW w:w="2785" w:type="dxa"/>
          </w:tcPr>
          <w:p w14:paraId="5F33D73E" w14:textId="65831DF6" w:rsidR="00580A62" w:rsidRDefault="00883532" w:rsidP="00174694">
            <w:pPr>
              <w:tabs>
                <w:tab w:val="left" w:pos="737"/>
              </w:tabs>
              <w:spacing w:line="360" w:lineRule="auto"/>
            </w:pPr>
            <w:r>
              <w:t>MONEY ORDERS</w:t>
            </w:r>
          </w:p>
        </w:tc>
        <w:tc>
          <w:tcPr>
            <w:tcW w:w="3150" w:type="dxa"/>
          </w:tcPr>
          <w:p w14:paraId="29AB59D5" w14:textId="77777777" w:rsidR="00580A62" w:rsidRDefault="00883532" w:rsidP="00174694">
            <w:pPr>
              <w:tabs>
                <w:tab w:val="left" w:pos="737"/>
              </w:tabs>
              <w:spacing w:line="360" w:lineRule="auto"/>
            </w:pPr>
            <w:r>
              <w:t>Issued</w:t>
            </w:r>
          </w:p>
          <w:p w14:paraId="62D53BEA" w14:textId="152E4EDD" w:rsidR="00883532" w:rsidRDefault="00883532" w:rsidP="00174694">
            <w:pPr>
              <w:tabs>
                <w:tab w:val="left" w:pos="737"/>
              </w:tabs>
              <w:spacing w:line="360" w:lineRule="auto"/>
            </w:pPr>
            <w:r>
              <w:t>Paid</w:t>
            </w:r>
          </w:p>
        </w:tc>
        <w:tc>
          <w:tcPr>
            <w:tcW w:w="1350" w:type="dxa"/>
          </w:tcPr>
          <w:p w14:paraId="5B9B9362" w14:textId="77777777" w:rsidR="00580A62" w:rsidRDefault="00883532" w:rsidP="00185AC9">
            <w:pPr>
              <w:tabs>
                <w:tab w:val="left" w:pos="737"/>
              </w:tabs>
              <w:spacing w:line="360" w:lineRule="auto"/>
              <w:jc w:val="center"/>
            </w:pPr>
            <w:r>
              <w:t>749</w:t>
            </w:r>
          </w:p>
          <w:p w14:paraId="29686A68" w14:textId="154526A3" w:rsidR="00883532" w:rsidRDefault="00883532" w:rsidP="00185AC9">
            <w:pPr>
              <w:tabs>
                <w:tab w:val="left" w:pos="737"/>
              </w:tabs>
              <w:spacing w:line="360" w:lineRule="auto"/>
              <w:jc w:val="center"/>
            </w:pPr>
            <w:r>
              <w:t>134</w:t>
            </w:r>
          </w:p>
        </w:tc>
        <w:tc>
          <w:tcPr>
            <w:tcW w:w="990" w:type="dxa"/>
          </w:tcPr>
          <w:p w14:paraId="237092B3" w14:textId="77777777" w:rsidR="00580A62" w:rsidRDefault="00883532" w:rsidP="00185AC9">
            <w:pPr>
              <w:tabs>
                <w:tab w:val="left" w:pos="737"/>
              </w:tabs>
              <w:spacing w:line="360" w:lineRule="auto"/>
              <w:jc w:val="center"/>
            </w:pPr>
            <w:r>
              <w:t>836</w:t>
            </w:r>
          </w:p>
          <w:p w14:paraId="25C6EEED" w14:textId="3BDD5E80" w:rsidR="00883532" w:rsidRDefault="00883532" w:rsidP="00185AC9">
            <w:pPr>
              <w:tabs>
                <w:tab w:val="left" w:pos="737"/>
              </w:tabs>
              <w:spacing w:line="360" w:lineRule="auto"/>
              <w:jc w:val="center"/>
            </w:pPr>
            <w:r>
              <w:t>121</w:t>
            </w:r>
          </w:p>
        </w:tc>
        <w:tc>
          <w:tcPr>
            <w:tcW w:w="1075" w:type="dxa"/>
          </w:tcPr>
          <w:p w14:paraId="4480AE5F" w14:textId="77777777" w:rsidR="00580A62" w:rsidRDefault="00883532" w:rsidP="00185AC9">
            <w:pPr>
              <w:tabs>
                <w:tab w:val="left" w:pos="737"/>
              </w:tabs>
              <w:spacing w:line="360" w:lineRule="auto"/>
              <w:jc w:val="center"/>
            </w:pPr>
            <w:r>
              <w:t>3,095</w:t>
            </w:r>
          </w:p>
          <w:p w14:paraId="5BC8B717" w14:textId="12B5F2C4" w:rsidR="00883532" w:rsidRDefault="00883532" w:rsidP="00185AC9">
            <w:pPr>
              <w:tabs>
                <w:tab w:val="left" w:pos="737"/>
              </w:tabs>
              <w:spacing w:line="360" w:lineRule="auto"/>
              <w:jc w:val="center"/>
            </w:pPr>
            <w:r>
              <w:t>815</w:t>
            </w:r>
          </w:p>
        </w:tc>
      </w:tr>
      <w:tr w:rsidR="00580A62" w14:paraId="50557638" w14:textId="77777777" w:rsidTr="00185AC9">
        <w:tc>
          <w:tcPr>
            <w:tcW w:w="2785" w:type="dxa"/>
          </w:tcPr>
          <w:p w14:paraId="15D7EF4C" w14:textId="450D9018" w:rsidR="00580A62" w:rsidRDefault="00883532" w:rsidP="00174694">
            <w:pPr>
              <w:tabs>
                <w:tab w:val="left" w:pos="737"/>
              </w:tabs>
              <w:spacing w:line="360" w:lineRule="auto"/>
            </w:pPr>
            <w:r>
              <w:t>SAVINGS BANK</w:t>
            </w:r>
          </w:p>
        </w:tc>
        <w:tc>
          <w:tcPr>
            <w:tcW w:w="3150" w:type="dxa"/>
          </w:tcPr>
          <w:p w14:paraId="18D5A64C" w14:textId="77777777" w:rsidR="00580A62" w:rsidRDefault="00883532" w:rsidP="00174694">
            <w:pPr>
              <w:tabs>
                <w:tab w:val="left" w:pos="737"/>
              </w:tabs>
              <w:spacing w:line="360" w:lineRule="auto"/>
            </w:pPr>
            <w:r>
              <w:t>Deposits</w:t>
            </w:r>
          </w:p>
          <w:p w14:paraId="3C78BA9E" w14:textId="190063DD" w:rsidR="00883532" w:rsidRDefault="00883532" w:rsidP="00174694">
            <w:pPr>
              <w:tabs>
                <w:tab w:val="left" w:pos="737"/>
              </w:tabs>
              <w:spacing w:line="360" w:lineRule="auto"/>
            </w:pPr>
            <w:r>
              <w:t>Withdrawals</w:t>
            </w:r>
          </w:p>
          <w:p w14:paraId="1803E6F1" w14:textId="71D1CF08" w:rsidR="00883532" w:rsidRDefault="00883532" w:rsidP="00174694">
            <w:pPr>
              <w:tabs>
                <w:tab w:val="left" w:pos="737"/>
              </w:tabs>
              <w:spacing w:line="360" w:lineRule="auto"/>
            </w:pPr>
            <w:r>
              <w:t>Remittances</w:t>
            </w:r>
          </w:p>
        </w:tc>
        <w:tc>
          <w:tcPr>
            <w:tcW w:w="1350" w:type="dxa"/>
          </w:tcPr>
          <w:p w14:paraId="515B5B05" w14:textId="77777777" w:rsidR="00580A62" w:rsidRDefault="00580A62" w:rsidP="00185AC9">
            <w:pPr>
              <w:tabs>
                <w:tab w:val="left" w:pos="737"/>
              </w:tabs>
              <w:spacing w:line="360" w:lineRule="auto"/>
              <w:jc w:val="center"/>
            </w:pPr>
          </w:p>
          <w:p w14:paraId="68BF7098" w14:textId="416D643E" w:rsidR="00883532" w:rsidRDefault="00883532" w:rsidP="00185AC9">
            <w:pPr>
              <w:tabs>
                <w:tab w:val="left" w:pos="737"/>
              </w:tabs>
              <w:spacing w:line="360" w:lineRule="auto"/>
              <w:jc w:val="center"/>
            </w:pPr>
            <w:r>
              <w:t>1,979</w:t>
            </w:r>
          </w:p>
        </w:tc>
        <w:tc>
          <w:tcPr>
            <w:tcW w:w="990" w:type="dxa"/>
          </w:tcPr>
          <w:p w14:paraId="47B04159" w14:textId="77777777" w:rsidR="00580A62" w:rsidRDefault="00883532" w:rsidP="00185AC9">
            <w:pPr>
              <w:tabs>
                <w:tab w:val="left" w:pos="737"/>
              </w:tabs>
              <w:spacing w:line="360" w:lineRule="auto"/>
              <w:jc w:val="center"/>
            </w:pPr>
            <w:r>
              <w:t>-</w:t>
            </w:r>
          </w:p>
          <w:p w14:paraId="20D18B6E" w14:textId="77777777" w:rsidR="00883532" w:rsidRDefault="00883532" w:rsidP="00185AC9">
            <w:pPr>
              <w:tabs>
                <w:tab w:val="left" w:pos="737"/>
              </w:tabs>
              <w:spacing w:line="360" w:lineRule="auto"/>
              <w:jc w:val="center"/>
            </w:pPr>
            <w:r>
              <w:t>-</w:t>
            </w:r>
          </w:p>
          <w:p w14:paraId="134F72E4" w14:textId="4475EF59" w:rsidR="00883532" w:rsidRDefault="00883532" w:rsidP="00883532">
            <w:pPr>
              <w:tabs>
                <w:tab w:val="left" w:pos="737"/>
              </w:tabs>
              <w:spacing w:line="360" w:lineRule="auto"/>
              <w:jc w:val="center"/>
            </w:pPr>
            <w:r>
              <w:t>-</w:t>
            </w:r>
          </w:p>
        </w:tc>
        <w:tc>
          <w:tcPr>
            <w:tcW w:w="1075" w:type="dxa"/>
          </w:tcPr>
          <w:p w14:paraId="349DCB33" w14:textId="77777777" w:rsidR="00580A62" w:rsidRDefault="00883532" w:rsidP="00185AC9">
            <w:pPr>
              <w:tabs>
                <w:tab w:val="left" w:pos="737"/>
              </w:tabs>
              <w:spacing w:line="360" w:lineRule="auto"/>
              <w:jc w:val="center"/>
            </w:pPr>
            <w:r>
              <w:t>998</w:t>
            </w:r>
          </w:p>
          <w:p w14:paraId="1315722B" w14:textId="77777777" w:rsidR="00883532" w:rsidRDefault="00883532" w:rsidP="00185AC9">
            <w:pPr>
              <w:tabs>
                <w:tab w:val="left" w:pos="737"/>
              </w:tabs>
              <w:spacing w:line="360" w:lineRule="auto"/>
              <w:jc w:val="center"/>
            </w:pPr>
            <w:r>
              <w:t>1,018</w:t>
            </w:r>
          </w:p>
          <w:p w14:paraId="69F753C4" w14:textId="38C98E46" w:rsidR="00883532" w:rsidRDefault="00883532" w:rsidP="00185AC9">
            <w:pPr>
              <w:tabs>
                <w:tab w:val="left" w:pos="737"/>
              </w:tabs>
              <w:spacing w:line="360" w:lineRule="auto"/>
              <w:jc w:val="center"/>
            </w:pPr>
            <w:r>
              <w:t>-</w:t>
            </w:r>
          </w:p>
        </w:tc>
      </w:tr>
      <w:tr w:rsidR="00580A62" w14:paraId="65FAC2DC" w14:textId="77777777" w:rsidTr="00185AC9">
        <w:tc>
          <w:tcPr>
            <w:tcW w:w="2785" w:type="dxa"/>
          </w:tcPr>
          <w:p w14:paraId="478904AA" w14:textId="2B02BE71" w:rsidR="00580A62" w:rsidRDefault="00883532" w:rsidP="00174694">
            <w:pPr>
              <w:tabs>
                <w:tab w:val="left" w:pos="737"/>
              </w:tabs>
              <w:spacing w:line="360" w:lineRule="auto"/>
            </w:pPr>
            <w:r>
              <w:t>PENSIONS PAID</w:t>
            </w:r>
          </w:p>
        </w:tc>
        <w:tc>
          <w:tcPr>
            <w:tcW w:w="3150" w:type="dxa"/>
          </w:tcPr>
          <w:p w14:paraId="6E84C62A" w14:textId="3F7F3D5C" w:rsidR="00580A62" w:rsidRDefault="00883532" w:rsidP="00174694">
            <w:pPr>
              <w:tabs>
                <w:tab w:val="left" w:pos="737"/>
              </w:tabs>
              <w:spacing w:line="360" w:lineRule="auto"/>
            </w:pPr>
            <w:r>
              <w:t>Age, Invalid, Widows</w:t>
            </w:r>
          </w:p>
        </w:tc>
        <w:tc>
          <w:tcPr>
            <w:tcW w:w="1350" w:type="dxa"/>
          </w:tcPr>
          <w:p w14:paraId="76B33EB4" w14:textId="66C94BB1" w:rsidR="00580A62" w:rsidRDefault="00883532" w:rsidP="00185AC9">
            <w:pPr>
              <w:tabs>
                <w:tab w:val="left" w:pos="737"/>
              </w:tabs>
              <w:spacing w:line="360" w:lineRule="auto"/>
              <w:jc w:val="center"/>
            </w:pPr>
            <w:r>
              <w:t>1,350</w:t>
            </w:r>
          </w:p>
        </w:tc>
        <w:tc>
          <w:tcPr>
            <w:tcW w:w="990" w:type="dxa"/>
          </w:tcPr>
          <w:p w14:paraId="55796C8F" w14:textId="5A80C789" w:rsidR="00580A62" w:rsidRDefault="00883532" w:rsidP="00185AC9">
            <w:pPr>
              <w:tabs>
                <w:tab w:val="left" w:pos="737"/>
              </w:tabs>
              <w:spacing w:line="360" w:lineRule="auto"/>
              <w:jc w:val="center"/>
            </w:pPr>
            <w:r>
              <w:t>1,282</w:t>
            </w:r>
          </w:p>
        </w:tc>
        <w:tc>
          <w:tcPr>
            <w:tcW w:w="1075" w:type="dxa"/>
          </w:tcPr>
          <w:p w14:paraId="2E469CD1" w14:textId="1973CABB" w:rsidR="00580A62" w:rsidRDefault="00883532" w:rsidP="00185AC9">
            <w:pPr>
              <w:tabs>
                <w:tab w:val="left" w:pos="737"/>
              </w:tabs>
              <w:spacing w:line="360" w:lineRule="auto"/>
              <w:jc w:val="center"/>
            </w:pPr>
            <w:r>
              <w:t>-</w:t>
            </w:r>
          </w:p>
        </w:tc>
      </w:tr>
      <w:tr w:rsidR="00580A62" w14:paraId="4ED5CFDE" w14:textId="77777777" w:rsidTr="00185AC9">
        <w:tc>
          <w:tcPr>
            <w:tcW w:w="2785" w:type="dxa"/>
          </w:tcPr>
          <w:p w14:paraId="5ACF4C24" w14:textId="3BC4EE44" w:rsidR="00580A62" w:rsidRDefault="00883532" w:rsidP="00174694">
            <w:pPr>
              <w:tabs>
                <w:tab w:val="left" w:pos="737"/>
              </w:tabs>
              <w:spacing w:line="360" w:lineRule="auto"/>
            </w:pPr>
            <w:r>
              <w:t>CHILD ENDOWMENT</w:t>
            </w:r>
          </w:p>
        </w:tc>
        <w:tc>
          <w:tcPr>
            <w:tcW w:w="3150" w:type="dxa"/>
          </w:tcPr>
          <w:p w14:paraId="5DA8F631" w14:textId="6D811176" w:rsidR="00580A62" w:rsidRDefault="00883532" w:rsidP="00174694">
            <w:pPr>
              <w:tabs>
                <w:tab w:val="left" w:pos="737"/>
              </w:tabs>
              <w:spacing w:line="360" w:lineRule="auto"/>
            </w:pPr>
            <w:r>
              <w:t>No of Payments</w:t>
            </w:r>
          </w:p>
        </w:tc>
        <w:tc>
          <w:tcPr>
            <w:tcW w:w="1350" w:type="dxa"/>
          </w:tcPr>
          <w:p w14:paraId="35F98BF8" w14:textId="1C8C4A76" w:rsidR="00580A62" w:rsidRDefault="00883532" w:rsidP="00185AC9">
            <w:pPr>
              <w:tabs>
                <w:tab w:val="left" w:pos="737"/>
              </w:tabs>
              <w:spacing w:line="360" w:lineRule="auto"/>
              <w:jc w:val="center"/>
            </w:pPr>
            <w:r>
              <w:t>1,528</w:t>
            </w:r>
          </w:p>
        </w:tc>
        <w:tc>
          <w:tcPr>
            <w:tcW w:w="990" w:type="dxa"/>
          </w:tcPr>
          <w:p w14:paraId="417B7E96" w14:textId="4DBC36C0" w:rsidR="00580A62" w:rsidRDefault="00883532" w:rsidP="00185AC9">
            <w:pPr>
              <w:tabs>
                <w:tab w:val="left" w:pos="737"/>
              </w:tabs>
              <w:spacing w:line="360" w:lineRule="auto"/>
              <w:jc w:val="center"/>
            </w:pPr>
            <w:r>
              <w:t>2,092</w:t>
            </w:r>
          </w:p>
        </w:tc>
        <w:tc>
          <w:tcPr>
            <w:tcW w:w="1075" w:type="dxa"/>
          </w:tcPr>
          <w:p w14:paraId="39B423FF" w14:textId="6C052C99" w:rsidR="00580A62" w:rsidRDefault="00883532" w:rsidP="00185AC9">
            <w:pPr>
              <w:tabs>
                <w:tab w:val="left" w:pos="737"/>
              </w:tabs>
              <w:spacing w:line="360" w:lineRule="auto"/>
              <w:jc w:val="center"/>
            </w:pPr>
            <w:r>
              <w:t>28</w:t>
            </w:r>
          </w:p>
        </w:tc>
      </w:tr>
      <w:tr w:rsidR="00883532" w14:paraId="50E462E8" w14:textId="77777777" w:rsidTr="00185AC9">
        <w:tc>
          <w:tcPr>
            <w:tcW w:w="2785" w:type="dxa"/>
          </w:tcPr>
          <w:p w14:paraId="1E9298AA" w14:textId="1CDB4A5D" w:rsidR="00883532" w:rsidRDefault="00883532" w:rsidP="00174694">
            <w:pPr>
              <w:tabs>
                <w:tab w:val="left" w:pos="737"/>
              </w:tabs>
              <w:spacing w:line="360" w:lineRule="auto"/>
            </w:pPr>
            <w:r>
              <w:t>WORK UNITS EARNED</w:t>
            </w:r>
          </w:p>
        </w:tc>
        <w:tc>
          <w:tcPr>
            <w:tcW w:w="3150" w:type="dxa"/>
          </w:tcPr>
          <w:p w14:paraId="78F77557" w14:textId="7FBC5A66" w:rsidR="00883532" w:rsidRDefault="00883532" w:rsidP="00174694">
            <w:pPr>
              <w:tabs>
                <w:tab w:val="left" w:pos="737"/>
              </w:tabs>
              <w:spacing w:line="360" w:lineRule="auto"/>
            </w:pPr>
            <w:r>
              <w:t>(Non-official Offices)</w:t>
            </w:r>
          </w:p>
        </w:tc>
        <w:tc>
          <w:tcPr>
            <w:tcW w:w="1350" w:type="dxa"/>
          </w:tcPr>
          <w:p w14:paraId="485D84AA" w14:textId="77E4EF44" w:rsidR="00883532" w:rsidRDefault="00883532" w:rsidP="00185AC9">
            <w:pPr>
              <w:tabs>
                <w:tab w:val="left" w:pos="737"/>
              </w:tabs>
              <w:spacing w:line="360" w:lineRule="auto"/>
              <w:jc w:val="center"/>
            </w:pPr>
            <w:r>
              <w:t>-</w:t>
            </w:r>
          </w:p>
        </w:tc>
        <w:tc>
          <w:tcPr>
            <w:tcW w:w="990" w:type="dxa"/>
          </w:tcPr>
          <w:p w14:paraId="46B7438D" w14:textId="65F1172F" w:rsidR="00883532" w:rsidRDefault="00883532" w:rsidP="00185AC9">
            <w:pPr>
              <w:tabs>
                <w:tab w:val="left" w:pos="737"/>
              </w:tabs>
              <w:spacing w:line="360" w:lineRule="auto"/>
              <w:jc w:val="center"/>
            </w:pPr>
            <w:r>
              <w:t>152,151</w:t>
            </w:r>
          </w:p>
        </w:tc>
        <w:tc>
          <w:tcPr>
            <w:tcW w:w="1075" w:type="dxa"/>
          </w:tcPr>
          <w:p w14:paraId="7FA7513C" w14:textId="289E46AC" w:rsidR="00883532" w:rsidRDefault="00883532" w:rsidP="00A125ED">
            <w:pPr>
              <w:tabs>
                <w:tab w:val="left" w:pos="737"/>
              </w:tabs>
              <w:spacing w:line="360" w:lineRule="auto"/>
              <w:jc w:val="center"/>
            </w:pPr>
            <w:r>
              <w:t>226,854</w:t>
            </w:r>
          </w:p>
        </w:tc>
      </w:tr>
    </w:tbl>
    <w:p w14:paraId="4B244917" w14:textId="77777777" w:rsidR="00174694" w:rsidRPr="0090139A" w:rsidRDefault="00174694" w:rsidP="00174694">
      <w:pPr>
        <w:tabs>
          <w:tab w:val="left" w:pos="737"/>
        </w:tabs>
        <w:spacing w:line="360" w:lineRule="auto"/>
      </w:pPr>
    </w:p>
    <w:sectPr w:rsidR="00174694" w:rsidRPr="009013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758"/>
    <w:rsid w:val="0005597F"/>
    <w:rsid w:val="00174694"/>
    <w:rsid w:val="00185AC9"/>
    <w:rsid w:val="001F18EA"/>
    <w:rsid w:val="00580A62"/>
    <w:rsid w:val="00727A94"/>
    <w:rsid w:val="00883532"/>
    <w:rsid w:val="0090139A"/>
    <w:rsid w:val="00A125ED"/>
    <w:rsid w:val="00AB1C32"/>
    <w:rsid w:val="00B47392"/>
    <w:rsid w:val="00BC5C25"/>
    <w:rsid w:val="00BD78A4"/>
    <w:rsid w:val="00C23758"/>
    <w:rsid w:val="00E852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1CEF1B"/>
  <w15:chartTrackingRefBased/>
  <w15:docId w15:val="{B4FB1607-B9D7-4EC9-956C-B6AF2ED12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2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174</TotalTime>
  <Pages>28</Pages>
  <Words>4550</Words>
  <Characters>25935</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2</cp:revision>
  <cp:lastPrinted>2021-11-04T05:33:00Z</cp:lastPrinted>
  <dcterms:created xsi:type="dcterms:W3CDTF">2021-11-04T02:20:00Z</dcterms:created>
  <dcterms:modified xsi:type="dcterms:W3CDTF">2021-11-04T05:34:00Z</dcterms:modified>
</cp:coreProperties>
</file>