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FB09" w14:textId="0B062A46" w:rsidR="00AB1C32" w:rsidRDefault="00E023C2">
      <w:r w:rsidRPr="00E023C2">
        <w:rPr>
          <w:noProof/>
        </w:rPr>
        <w:drawing>
          <wp:inline distT="0" distB="0" distL="0" distR="0" wp14:anchorId="256A5CBA" wp14:editId="7C740C3B">
            <wp:extent cx="6782747" cy="919290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2747" cy="919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07635" w14:textId="6F137A43" w:rsidR="00E023C2" w:rsidRDefault="00E023C2"/>
    <w:p w14:paraId="59464038" w14:textId="771A8320" w:rsidR="00E023C2" w:rsidRDefault="00E023C2"/>
    <w:p w14:paraId="182011AA" w14:textId="1D7B5EA6" w:rsidR="00E023C2" w:rsidRDefault="009C3C84" w:rsidP="00E023C2">
      <w:r>
        <w:lastRenderedPageBreak/>
        <w:t>9509.1</w:t>
      </w:r>
    </w:p>
    <w:p w14:paraId="75B0343E" w14:textId="0E2714A9" w:rsidR="00E023C2" w:rsidRPr="009C3C84" w:rsidRDefault="00E023C2" w:rsidP="00E023C2">
      <w:pPr>
        <w:rPr>
          <w:b/>
          <w:bCs/>
        </w:rPr>
      </w:pPr>
      <w:r w:rsidRPr="009C3C84">
        <w:rPr>
          <w:b/>
          <w:bCs/>
        </w:rPr>
        <w:t>Aurukun</w:t>
      </w:r>
      <w:r w:rsidR="00C81C4F" w:rsidRPr="009C3C84">
        <w:rPr>
          <w:b/>
          <w:bCs/>
        </w:rPr>
        <w:t xml:space="preserve"> </w:t>
      </w:r>
      <w:r w:rsidRPr="009C3C84">
        <w:rPr>
          <w:b/>
          <w:bCs/>
        </w:rPr>
        <w:t>linked</w:t>
      </w:r>
      <w:r w:rsidR="00C81C4F" w:rsidRPr="009C3C84">
        <w:rPr>
          <w:b/>
          <w:bCs/>
        </w:rPr>
        <w:t xml:space="preserve"> </w:t>
      </w:r>
      <w:r w:rsidRPr="009C3C84">
        <w:rPr>
          <w:b/>
          <w:bCs/>
        </w:rPr>
        <w:t>to pho</w:t>
      </w:r>
      <w:r w:rsidR="00C81C4F" w:rsidRPr="009C3C84">
        <w:rPr>
          <w:b/>
          <w:bCs/>
        </w:rPr>
        <w:t>ne network</w:t>
      </w:r>
    </w:p>
    <w:p w14:paraId="0745D200" w14:textId="2E1025FD" w:rsidR="00E023C2" w:rsidRDefault="00E023C2" w:rsidP="00E023C2">
      <w:r>
        <w:t>BRISBANE (AAP) — Aurukun, one of Australia's most isolated communities was linked yesterday with the national</w:t>
      </w:r>
      <w:r w:rsidR="00C81C4F">
        <w:t xml:space="preserve"> Tele</w:t>
      </w:r>
      <w:r>
        <w:t>phone network.</w:t>
      </w:r>
    </w:p>
    <w:p w14:paraId="3EF97C36" w14:textId="68AD7D89" w:rsidR="00E023C2" w:rsidRDefault="00E023C2" w:rsidP="00E023C2">
      <w:r>
        <w:t>The Com</w:t>
      </w:r>
      <w:r w:rsidR="00C81C4F">
        <w:t>monwealth</w:t>
      </w:r>
      <w:r>
        <w:t xml:space="preserve"> Aboriginal Affairs Minister, M</w:t>
      </w:r>
      <w:r w:rsidR="00C81C4F">
        <w:t>r.</w:t>
      </w:r>
      <w:r>
        <w:t xml:space="preserve"> Chaney. i</w:t>
      </w:r>
      <w:r w:rsidR="00C81C4F">
        <w:t>naugurated</w:t>
      </w:r>
      <w:r>
        <w:t xml:space="preserve"> the service</w:t>
      </w:r>
      <w:r w:rsidR="00C81C4F">
        <w:t xml:space="preserve"> </w:t>
      </w:r>
      <w:r>
        <w:t xml:space="preserve">with </w:t>
      </w:r>
      <w:r w:rsidR="00C81C4F">
        <w:t>a</w:t>
      </w:r>
      <w:r>
        <w:t xml:space="preserve"> cull to the Aurukun shire </w:t>
      </w:r>
      <w:r w:rsidR="00C81C4F">
        <w:t>Chairman</w:t>
      </w:r>
      <w:r>
        <w:t xml:space="preserve">, Cr Donald </w:t>
      </w:r>
      <w:proofErr w:type="spellStart"/>
      <w:r>
        <w:t>Peinkinn</w:t>
      </w:r>
      <w:r w:rsidR="00C81C4F">
        <w:t>u</w:t>
      </w:r>
      <w:proofErr w:type="spellEnd"/>
      <w:r>
        <w:t>.</w:t>
      </w:r>
    </w:p>
    <w:p w14:paraId="1F804859" w14:textId="15A27224" w:rsidR="00E023C2" w:rsidRDefault="00C81C4F" w:rsidP="00E023C2">
      <w:r>
        <w:t>The</w:t>
      </w:r>
      <w:r w:rsidR="00E023C2">
        <w:t xml:space="preserve"> c</w:t>
      </w:r>
      <w:r>
        <w:t>a</w:t>
      </w:r>
      <w:r w:rsidR="00E023C2">
        <w:t>ll spanned 2700 k</w:t>
      </w:r>
      <w:r>
        <w:t xml:space="preserve">m </w:t>
      </w:r>
      <w:r w:rsidR="00E023C2">
        <w:t>between Canberra add Auruk</w:t>
      </w:r>
      <w:r>
        <w:t>u</w:t>
      </w:r>
      <w:r w:rsidR="00E023C2">
        <w:t>n</w:t>
      </w:r>
      <w:r>
        <w:t>,</w:t>
      </w:r>
      <w:r w:rsidR="00E023C2">
        <w:t xml:space="preserve"> </w:t>
      </w:r>
      <w:r>
        <w:t>a</w:t>
      </w:r>
      <w:r w:rsidR="00E023C2">
        <w:t xml:space="preserve">n Aboriginal settlement of </w:t>
      </w:r>
      <w:r>
        <w:t>662</w:t>
      </w:r>
      <w:r w:rsidR="00E023C2">
        <w:t xml:space="preserve"> people </w:t>
      </w:r>
      <w:r>
        <w:t xml:space="preserve">on the west </w:t>
      </w:r>
      <w:r w:rsidR="00E023C2">
        <w:t>coast of</w:t>
      </w:r>
      <w:r>
        <w:t xml:space="preserve"> Cape York Peninsula</w:t>
      </w:r>
    </w:p>
    <w:p w14:paraId="1585E669" w14:textId="6FD5D006" w:rsidR="00E023C2" w:rsidRDefault="00E023C2" w:rsidP="000639A7">
      <w:r>
        <w:t xml:space="preserve">The </w:t>
      </w:r>
      <w:r w:rsidR="00C81C4F">
        <w:t>a</w:t>
      </w:r>
      <w:r>
        <w:t xml:space="preserve">rea was previously served by </w:t>
      </w:r>
      <w:r w:rsidR="00C81C4F">
        <w:t xml:space="preserve">a </w:t>
      </w:r>
      <w:r w:rsidR="000639A7">
        <w:t>radio link for telegrams and limited radio voice time.</w:t>
      </w:r>
    </w:p>
    <w:p w14:paraId="4CE513A6" w14:textId="41C85C57" w:rsidR="00E023C2" w:rsidRDefault="000639A7" w:rsidP="00E023C2">
      <w:r>
        <w:t>The Commonwealth Department of Aboriginal Affairs provided $64,000 of the total cost of $80,000 for the new link, telephone number 070-733600.</w:t>
      </w:r>
    </w:p>
    <w:p w14:paraId="3E8B3DD6" w14:textId="0A212E85" w:rsidR="000639A7" w:rsidRDefault="000639A7" w:rsidP="00E023C2">
      <w:r>
        <w:t>A department spokesman said the Commonwealth had undertaken to provide direct communications to several remote areas of Queensland, including a link to the Torres Strait Islands with the national Telephone Network.</w:t>
      </w:r>
    </w:p>
    <w:p w14:paraId="255F5FE1" w14:textId="3602680D" w:rsidR="00E023C2" w:rsidRDefault="00E023C2" w:rsidP="00E023C2"/>
    <w:p w14:paraId="4F255A36" w14:textId="6109C385" w:rsidR="00E023C2" w:rsidRPr="009C3C84" w:rsidRDefault="000639A7" w:rsidP="00E023C2">
      <w:pPr>
        <w:rPr>
          <w:b/>
          <w:bCs/>
        </w:rPr>
      </w:pPr>
      <w:r w:rsidRPr="009C3C84">
        <w:rPr>
          <w:b/>
          <w:bCs/>
        </w:rPr>
        <w:t>Wednesday 1</w:t>
      </w:r>
      <w:r w:rsidR="00E023C2" w:rsidRPr="009C3C84">
        <w:rPr>
          <w:b/>
          <w:bCs/>
        </w:rPr>
        <w:t>4 MAY 1980</w:t>
      </w:r>
    </w:p>
    <w:p w14:paraId="4E9EBF26" w14:textId="3D471039" w:rsidR="009C3C84" w:rsidRPr="009C3C84" w:rsidRDefault="009C3C84" w:rsidP="00E023C2">
      <w:pPr>
        <w:rPr>
          <w:b/>
          <w:bCs/>
        </w:rPr>
      </w:pPr>
      <w:r w:rsidRPr="009C3C84">
        <w:rPr>
          <w:b/>
          <w:bCs/>
        </w:rPr>
        <w:t>The Cairns Post</w:t>
      </w:r>
    </w:p>
    <w:sectPr w:rsidR="009C3C84" w:rsidRPr="009C3C84" w:rsidSect="00E023C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2"/>
    <w:rsid w:val="000639A7"/>
    <w:rsid w:val="00115A07"/>
    <w:rsid w:val="009C3C84"/>
    <w:rsid w:val="00AB1C32"/>
    <w:rsid w:val="00BD49FE"/>
    <w:rsid w:val="00C81C4F"/>
    <w:rsid w:val="00E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E96D"/>
  <w15:chartTrackingRefBased/>
  <w15:docId w15:val="{48FF1D06-35D1-416C-9CF7-78D85F5A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Ehmann</dc:creator>
  <cp:keywords/>
  <dc:description/>
  <cp:lastModifiedBy>Henry Ehmann</cp:lastModifiedBy>
  <cp:revision>2</cp:revision>
  <dcterms:created xsi:type="dcterms:W3CDTF">2024-04-25T01:54:00Z</dcterms:created>
  <dcterms:modified xsi:type="dcterms:W3CDTF">2024-04-25T01:54:00Z</dcterms:modified>
</cp:coreProperties>
</file>