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ED20" w14:textId="77777777" w:rsidR="0085033C" w:rsidRDefault="0085033C" w:rsidP="0085033C">
      <w:pPr>
        <w:pStyle w:val="NoSpacing"/>
        <w:rPr>
          <w:lang w:val="en-AU"/>
        </w:rPr>
      </w:pPr>
      <w:r>
        <w:rPr>
          <w:lang w:val="en-AU"/>
        </w:rPr>
        <w:t xml:space="preserve">9750.1 </w:t>
      </w:r>
    </w:p>
    <w:p w14:paraId="3AF3372B" w14:textId="0837871C" w:rsidR="0085033C" w:rsidRDefault="0085033C" w:rsidP="0085033C">
      <w:pPr>
        <w:pStyle w:val="NoSpacing"/>
        <w:rPr>
          <w:lang w:val="en-AU"/>
        </w:rPr>
      </w:pPr>
      <w:r>
        <w:rPr>
          <w:lang w:val="en-AU"/>
        </w:rPr>
        <w:t xml:space="preserve">CE </w:t>
      </w:r>
    </w:p>
    <w:p w14:paraId="39618C7A" w14:textId="2781D5C9" w:rsidR="00AB1C32" w:rsidRPr="00CF3535" w:rsidRDefault="000B0ED5" w:rsidP="00CF3535">
      <w:pPr>
        <w:pStyle w:val="Heading1"/>
        <w:jc w:val="center"/>
        <w:rPr>
          <w:b/>
          <w:bCs/>
          <w:u w:val="single"/>
          <w:lang w:val="en-AU"/>
        </w:rPr>
      </w:pPr>
      <w:r w:rsidRPr="00CF3535">
        <w:rPr>
          <w:b/>
          <w:bCs/>
          <w:u w:val="single"/>
          <w:lang w:val="en-AU"/>
        </w:rPr>
        <w:t>Strowger Progress</w:t>
      </w:r>
    </w:p>
    <w:p w14:paraId="4084F978" w14:textId="3A538B30" w:rsidR="000B0ED5" w:rsidRDefault="000B0ED5" w:rsidP="00CF3535">
      <w:pPr>
        <w:pStyle w:val="Heading2"/>
        <w:jc w:val="center"/>
        <w:rPr>
          <w:lang w:val="en-AU"/>
        </w:rPr>
      </w:pPr>
      <w:r>
        <w:rPr>
          <w:lang w:val="en-AU"/>
        </w:rPr>
        <w:t>History and development of the Strowger Automatic Telephone System.</w:t>
      </w:r>
    </w:p>
    <w:p w14:paraId="320F9272" w14:textId="7C7FFC16" w:rsidR="000B0ED5" w:rsidRDefault="000B0ED5">
      <w:pPr>
        <w:rPr>
          <w:lang w:val="en-AU"/>
        </w:rPr>
      </w:pPr>
      <w:r>
        <w:rPr>
          <w:lang w:val="en-AU"/>
        </w:rPr>
        <w:t>1889 Almon B Strowger invents a switch having line contacts in circular rows inside a cylinder    controlled by push buttons on the telephone.</w:t>
      </w:r>
    </w:p>
    <w:p w14:paraId="54F6DE90" w14:textId="55CBAC4B" w:rsidR="00A722A1" w:rsidRDefault="00A722A1" w:rsidP="006C7A9E">
      <w:pPr>
        <w:jc w:val="center"/>
        <w:rPr>
          <w:lang w:val="en-AU"/>
        </w:rPr>
      </w:pPr>
      <w:r w:rsidRPr="00A722A1">
        <w:rPr>
          <w:noProof/>
          <w:lang w:val="en-AU"/>
        </w:rPr>
        <w:drawing>
          <wp:inline distT="0" distB="0" distL="0" distR="0" wp14:anchorId="6C1A649A" wp14:editId="151FC45B">
            <wp:extent cx="761654" cy="885522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277" cy="90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8178B" w14:textId="77777777" w:rsidR="00A722A1" w:rsidRDefault="00A722A1" w:rsidP="00A722A1">
      <w:pPr>
        <w:rPr>
          <w:noProof/>
          <w:lang w:val="en-AU"/>
        </w:rPr>
      </w:pPr>
      <w:r w:rsidRPr="00A722A1">
        <w:rPr>
          <w:lang w:val="en-AU"/>
        </w:rPr>
        <w:t xml:space="preserve">1891 </w:t>
      </w:r>
      <w:r>
        <w:rPr>
          <w:lang w:val="en-AU"/>
        </w:rPr>
        <w:t xml:space="preserve">Invention of 1000 line </w:t>
      </w:r>
      <w:r w:rsidRPr="00A722A1">
        <w:rPr>
          <w:lang w:val="en-AU"/>
        </w:rPr>
        <w:t>switch with disc bank having ten concentric rows of line contacts. Not used commercially. Formation of Strowger Automatic Telephone Exchange</w:t>
      </w:r>
      <w:r>
        <w:rPr>
          <w:lang w:val="en-AU"/>
        </w:rPr>
        <w:t>.</w:t>
      </w:r>
      <w:r w:rsidRPr="00A722A1">
        <w:rPr>
          <w:noProof/>
          <w:lang w:val="en-AU"/>
        </w:rPr>
        <w:t xml:space="preserve"> </w:t>
      </w:r>
    </w:p>
    <w:p w14:paraId="0088BDAC" w14:textId="2AF97271" w:rsidR="00A722A1" w:rsidRDefault="00A722A1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6076C9A1" wp14:editId="4822228B">
            <wp:extent cx="304800" cy="939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3BA1E6" w14:textId="77777777" w:rsidR="00A722A1" w:rsidRDefault="00A722A1" w:rsidP="00A722A1">
      <w:pPr>
        <w:rPr>
          <w:lang w:val="en-AU"/>
        </w:rPr>
      </w:pPr>
      <w:r>
        <w:rPr>
          <w:lang w:val="en-AU"/>
        </w:rPr>
        <w:t xml:space="preserve">1892 First commercial Strowger installation LaPorte, IND. Used switches with </w:t>
      </w:r>
      <w:proofErr w:type="gramStart"/>
      <w:r>
        <w:rPr>
          <w:lang w:val="en-AU"/>
        </w:rPr>
        <w:t>100 line</w:t>
      </w:r>
      <w:proofErr w:type="gramEnd"/>
      <w:r>
        <w:rPr>
          <w:lang w:val="en-AU"/>
        </w:rPr>
        <w:t xml:space="preserve"> disk type banks. </w:t>
      </w:r>
    </w:p>
    <w:p w14:paraId="5364574C" w14:textId="7DB3A0E9" w:rsidR="00A722A1" w:rsidRDefault="00A722A1" w:rsidP="006C7A9E">
      <w:pPr>
        <w:jc w:val="center"/>
        <w:rPr>
          <w:lang w:val="en-AU"/>
        </w:rPr>
      </w:pPr>
      <w:r w:rsidRPr="00A722A1">
        <w:rPr>
          <w:noProof/>
          <w:lang w:val="en-AU"/>
        </w:rPr>
        <w:drawing>
          <wp:inline distT="0" distB="0" distL="0" distR="0" wp14:anchorId="2CA5DA91" wp14:editId="3ADAF9F3">
            <wp:extent cx="761365" cy="647160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6253" cy="65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30FF8" w14:textId="28C1988A" w:rsidR="00A722A1" w:rsidRDefault="00A722A1" w:rsidP="00A722A1">
      <w:pPr>
        <w:rPr>
          <w:lang w:val="en-AU"/>
        </w:rPr>
      </w:pPr>
      <w:r>
        <w:rPr>
          <w:lang w:val="en-AU"/>
        </w:rPr>
        <w:t>1894 Invention of gear driven switch with “</w:t>
      </w:r>
      <w:r w:rsidRPr="00A722A1">
        <w:rPr>
          <w:lang w:val="en-AU"/>
        </w:rPr>
        <w:t>zither</w:t>
      </w:r>
      <w:r>
        <w:rPr>
          <w:lang w:val="en-AU"/>
        </w:rPr>
        <w:t>”</w:t>
      </w:r>
      <w:r w:rsidRPr="00A722A1">
        <w:rPr>
          <w:lang w:val="en-AU"/>
        </w:rPr>
        <w:t xml:space="preserve"> </w:t>
      </w:r>
      <w:r>
        <w:rPr>
          <w:lang w:val="en-AU"/>
        </w:rPr>
        <w:t xml:space="preserve">(piano wire) line banks. Not used commercially. 200 line “zither” </w:t>
      </w:r>
      <w:r w:rsidRPr="00A722A1">
        <w:rPr>
          <w:lang w:val="en-AU"/>
        </w:rPr>
        <w:t>board with ratchet drive installed at La Porte, Ind.</w:t>
      </w:r>
    </w:p>
    <w:p w14:paraId="2605AA05" w14:textId="57FA2A4E" w:rsidR="006404C8" w:rsidRDefault="006404C8" w:rsidP="006C7A9E">
      <w:pPr>
        <w:jc w:val="center"/>
        <w:rPr>
          <w:lang w:val="en-AU"/>
        </w:rPr>
      </w:pPr>
      <w:r w:rsidRPr="006404C8">
        <w:rPr>
          <w:noProof/>
          <w:lang w:val="en-AU"/>
        </w:rPr>
        <w:drawing>
          <wp:inline distT="0" distB="0" distL="0" distR="0" wp14:anchorId="3335D95D" wp14:editId="0D977E24">
            <wp:extent cx="761365" cy="464787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3850" cy="47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41EB2" w14:textId="3A88F44A" w:rsidR="00A722A1" w:rsidRDefault="00A722A1" w:rsidP="00A722A1">
      <w:pPr>
        <w:rPr>
          <w:lang w:val="en-AU"/>
        </w:rPr>
      </w:pPr>
      <w:r>
        <w:rPr>
          <w:lang w:val="en-AU"/>
        </w:rPr>
        <w:t>1895</w:t>
      </w:r>
      <w:r w:rsidRPr="00A722A1">
        <w:t xml:space="preserve"> </w:t>
      </w:r>
      <w:r w:rsidRPr="00A722A1">
        <w:rPr>
          <w:lang w:val="en-AU"/>
        </w:rPr>
        <w:t>Third installation at LaPorte. Earliest use o</w:t>
      </w:r>
      <w:r w:rsidR="00C96AF8">
        <w:rPr>
          <w:lang w:val="en-AU"/>
        </w:rPr>
        <w:t xml:space="preserve">f </w:t>
      </w:r>
      <w:r w:rsidRPr="00A722A1">
        <w:rPr>
          <w:lang w:val="en-AU"/>
        </w:rPr>
        <w:t>switch with semi-cylindrical bank and shaft with vertical and rotary motions. Invention or earliest dial type calling device</w:t>
      </w:r>
      <w:r w:rsidR="00C96AF8">
        <w:rPr>
          <w:lang w:val="en-AU"/>
        </w:rPr>
        <w:t>.</w:t>
      </w:r>
    </w:p>
    <w:p w14:paraId="33109938" w14:textId="07CEF3FD" w:rsidR="00C96AF8" w:rsidRDefault="00C96AF8" w:rsidP="00C96AF8">
      <w:pPr>
        <w:rPr>
          <w:lang w:val="en-AU"/>
        </w:rPr>
      </w:pPr>
      <w:r>
        <w:rPr>
          <w:lang w:val="en-AU"/>
        </w:rPr>
        <w:t xml:space="preserve">1896 </w:t>
      </w:r>
      <w:r w:rsidRPr="00C96AF8">
        <w:rPr>
          <w:lang w:val="en-AU"/>
        </w:rPr>
        <w:t>Invention of selector trunking; first use of dial telephones in large exchange. (Augusta, Ga.)</w:t>
      </w:r>
    </w:p>
    <w:p w14:paraId="2972DA46" w14:textId="420A3384" w:rsidR="006404C8" w:rsidRDefault="006404C8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61621E5D" wp14:editId="20BB4505">
            <wp:extent cx="519897" cy="1181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08" cy="1197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8C7421" w14:textId="592E588D" w:rsidR="00C96AF8" w:rsidRDefault="00C96AF8" w:rsidP="00C96AF8">
      <w:pPr>
        <w:rPr>
          <w:lang w:val="en-AU"/>
        </w:rPr>
      </w:pPr>
      <w:r>
        <w:rPr>
          <w:lang w:val="en-AU"/>
        </w:rPr>
        <w:lastRenderedPageBreak/>
        <w:t>1898 Earlies use of relays for</w:t>
      </w:r>
      <w:r w:rsidRPr="00C96AF8">
        <w:rPr>
          <w:lang w:val="en-AU"/>
        </w:rPr>
        <w:t xml:space="preserve"> switch control, instead of direct operation of' magnets. over line wires. First die cast switch fram</w:t>
      </w:r>
      <w:r>
        <w:rPr>
          <w:lang w:val="en-AU"/>
        </w:rPr>
        <w:t>e</w:t>
      </w:r>
      <w:r w:rsidRPr="00C96AF8">
        <w:rPr>
          <w:lang w:val="en-AU"/>
        </w:rPr>
        <w:t>.</w:t>
      </w:r>
    </w:p>
    <w:p w14:paraId="62080EC9" w14:textId="4B539D51" w:rsidR="00C96AF8" w:rsidRDefault="00C96AF8" w:rsidP="00C96AF8">
      <w:pPr>
        <w:rPr>
          <w:lang w:val="en-AU"/>
        </w:rPr>
      </w:pPr>
      <w:r>
        <w:rPr>
          <w:lang w:val="en-AU"/>
        </w:rPr>
        <w:t xml:space="preserve">1899 </w:t>
      </w:r>
      <w:r w:rsidRPr="00C96AF8">
        <w:rPr>
          <w:lang w:val="en-AU"/>
        </w:rPr>
        <w:t>Strowger Automatic goes abroad. (Berlin, Germany). Earliest use of automatic trunk selection, with busy test.</w:t>
      </w:r>
    </w:p>
    <w:p w14:paraId="61C717B9" w14:textId="682AA5F5" w:rsidR="006404C8" w:rsidRDefault="006404C8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698B0CC9" wp14:editId="78F98753">
            <wp:extent cx="1304925" cy="379954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269" cy="386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F9238" w14:textId="221F1A8F" w:rsidR="00C96AF8" w:rsidRDefault="00C96AF8" w:rsidP="00C96AF8">
      <w:pPr>
        <w:rPr>
          <w:lang w:val="en-AU"/>
        </w:rPr>
      </w:pPr>
      <w:r>
        <w:rPr>
          <w:lang w:val="en-AU"/>
        </w:rPr>
        <w:t xml:space="preserve">1900 Basic </w:t>
      </w:r>
      <w:r w:rsidRPr="00C96AF8">
        <w:rPr>
          <w:lang w:val="en-AU"/>
        </w:rPr>
        <w:t>trunking</w:t>
      </w:r>
      <w:r>
        <w:rPr>
          <w:lang w:val="en-AU"/>
        </w:rPr>
        <w:t xml:space="preserve"> </w:t>
      </w:r>
      <w:r w:rsidRPr="00C96AF8">
        <w:rPr>
          <w:lang w:val="en-AU"/>
        </w:rPr>
        <w:t>principles established for large exchanges</w:t>
      </w:r>
      <w:r>
        <w:rPr>
          <w:lang w:val="en-AU"/>
        </w:rPr>
        <w:t xml:space="preserve"> </w:t>
      </w:r>
      <w:r w:rsidRPr="00C96AF8">
        <w:rPr>
          <w:lang w:val="en-AU"/>
        </w:rPr>
        <w:t>used at New Bedford, Mass. Bank terminals moulded in plaster of paris.</w:t>
      </w:r>
    </w:p>
    <w:p w14:paraId="1E4AA70F" w14:textId="17C9791C" w:rsidR="00C96AF8" w:rsidRDefault="00C96AF8" w:rsidP="00C96AF8">
      <w:pPr>
        <w:rPr>
          <w:lang w:val="en-AU"/>
        </w:rPr>
      </w:pPr>
      <w:r>
        <w:rPr>
          <w:lang w:val="en-AU"/>
        </w:rPr>
        <w:t xml:space="preserve">1901 </w:t>
      </w:r>
      <w:r w:rsidRPr="00C96AF8">
        <w:rPr>
          <w:lang w:val="en-AU"/>
        </w:rPr>
        <w:t>Formation of</w:t>
      </w:r>
      <w:r>
        <w:rPr>
          <w:lang w:val="en-AU"/>
        </w:rPr>
        <w:t xml:space="preserve"> A</w:t>
      </w:r>
      <w:r w:rsidRPr="00C96AF8">
        <w:rPr>
          <w:lang w:val="en-AU"/>
        </w:rPr>
        <w:t>uto</w:t>
      </w:r>
      <w:r>
        <w:rPr>
          <w:lang w:val="en-AU"/>
        </w:rPr>
        <w:t>m</w:t>
      </w:r>
      <w:r w:rsidRPr="00C96AF8">
        <w:rPr>
          <w:lang w:val="en-AU"/>
        </w:rPr>
        <w:t>atic Electric Company to</w:t>
      </w:r>
      <w:r>
        <w:rPr>
          <w:lang w:val="en-AU"/>
        </w:rPr>
        <w:t xml:space="preserve"> </w:t>
      </w:r>
      <w:r w:rsidRPr="00C96AF8">
        <w:rPr>
          <w:lang w:val="en-AU"/>
        </w:rPr>
        <w:t>take over</w:t>
      </w:r>
      <w:r>
        <w:rPr>
          <w:lang w:val="en-AU"/>
        </w:rPr>
        <w:t xml:space="preserve"> </w:t>
      </w:r>
      <w:r w:rsidRPr="00C96AF8">
        <w:rPr>
          <w:lang w:val="en-AU"/>
        </w:rPr>
        <w:t>Strowger</w:t>
      </w:r>
      <w:r>
        <w:rPr>
          <w:lang w:val="en-AU"/>
        </w:rPr>
        <w:t xml:space="preserve"> </w:t>
      </w:r>
      <w:r w:rsidRPr="00C96AF8">
        <w:rPr>
          <w:lang w:val="en-AU"/>
        </w:rPr>
        <w:t>Automatic Telephone Exchange</w:t>
      </w:r>
      <w:r>
        <w:rPr>
          <w:lang w:val="en-AU"/>
        </w:rPr>
        <w:t xml:space="preserve"> </w:t>
      </w:r>
      <w:r w:rsidRPr="00C96AF8">
        <w:rPr>
          <w:lang w:val="en-AU"/>
        </w:rPr>
        <w:t xml:space="preserve">Installation at Fall River, Mass., used line banks with </w:t>
      </w:r>
      <w:proofErr w:type="spellStart"/>
      <w:r w:rsidRPr="00C96AF8">
        <w:rPr>
          <w:lang w:val="en-AU"/>
        </w:rPr>
        <w:t>fiber</w:t>
      </w:r>
      <w:proofErr w:type="spellEnd"/>
      <w:r w:rsidRPr="00C96AF8">
        <w:rPr>
          <w:lang w:val="en-AU"/>
        </w:rPr>
        <w:t xml:space="preserve"> insulators and </w:t>
      </w:r>
      <w:proofErr w:type="spellStart"/>
      <w:r w:rsidRPr="00C96AF8">
        <w:rPr>
          <w:lang w:val="en-AU"/>
        </w:rPr>
        <w:t>aluminum</w:t>
      </w:r>
      <w:proofErr w:type="spellEnd"/>
      <w:r w:rsidRPr="00C96AF8">
        <w:rPr>
          <w:lang w:val="en-AU"/>
        </w:rPr>
        <w:t xml:space="preserve"> fillers. First use </w:t>
      </w:r>
      <w:r>
        <w:rPr>
          <w:lang w:val="en-AU"/>
        </w:rPr>
        <w:t>of “</w:t>
      </w:r>
      <w:r w:rsidRPr="00C96AF8">
        <w:rPr>
          <w:lang w:val="en-AU"/>
        </w:rPr>
        <w:t>slip</w:t>
      </w:r>
      <w:r>
        <w:rPr>
          <w:lang w:val="en-AU"/>
        </w:rPr>
        <w:t xml:space="preserve"> </w:t>
      </w:r>
      <w:r w:rsidRPr="00C96AF8">
        <w:rPr>
          <w:lang w:val="en-AU"/>
        </w:rPr>
        <w:t>multiple</w:t>
      </w:r>
      <w:r>
        <w:rPr>
          <w:lang w:val="en-AU"/>
        </w:rPr>
        <w:t>”.</w:t>
      </w:r>
    </w:p>
    <w:p w14:paraId="2737E7B0" w14:textId="6A0B9097" w:rsidR="006404C8" w:rsidRDefault="006404C8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30D1C030" wp14:editId="3065EEBE">
            <wp:extent cx="1066800" cy="742597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877" cy="74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A2063C" w14:textId="7175666B" w:rsidR="00C96AF8" w:rsidRDefault="00C96AF8" w:rsidP="00C96AF8">
      <w:pPr>
        <w:rPr>
          <w:lang w:val="en-AU"/>
        </w:rPr>
      </w:pPr>
      <w:r>
        <w:rPr>
          <w:lang w:val="en-AU"/>
        </w:rPr>
        <w:t xml:space="preserve">1902 </w:t>
      </w:r>
      <w:r w:rsidRPr="00C96AF8">
        <w:rPr>
          <w:lang w:val="en-AU"/>
        </w:rPr>
        <w:t>First</w:t>
      </w:r>
      <w:r>
        <w:rPr>
          <w:lang w:val="en-AU"/>
        </w:rPr>
        <w:t xml:space="preserve"> in</w:t>
      </w:r>
      <w:r w:rsidRPr="00C96AF8">
        <w:rPr>
          <w:lang w:val="en-AU"/>
        </w:rPr>
        <w:t xml:space="preserve">stallation in </w:t>
      </w:r>
      <w:r>
        <w:rPr>
          <w:lang w:val="en-AU"/>
        </w:rPr>
        <w:t xml:space="preserve">Chicago begun. </w:t>
      </w:r>
      <w:r w:rsidRPr="00C96AF8">
        <w:rPr>
          <w:lang w:val="en-AU"/>
        </w:rPr>
        <w:t>Earliest use of measured service in automatic exchanges</w:t>
      </w:r>
      <w:r>
        <w:rPr>
          <w:lang w:val="en-AU"/>
        </w:rPr>
        <w:t>.</w:t>
      </w:r>
    </w:p>
    <w:p w14:paraId="3FE71760" w14:textId="5184C258" w:rsidR="00C96AF8" w:rsidRDefault="00C96AF8" w:rsidP="00C96AF8">
      <w:pPr>
        <w:rPr>
          <w:lang w:val="en-AU"/>
        </w:rPr>
      </w:pPr>
      <w:r>
        <w:rPr>
          <w:lang w:val="en-AU"/>
        </w:rPr>
        <w:t xml:space="preserve">1903 </w:t>
      </w:r>
      <w:r w:rsidRPr="00C96AF8">
        <w:rPr>
          <w:lang w:val="en-AU"/>
        </w:rPr>
        <w:t>Large Strowger installations placed in service in Grand Rapids, Dayton, Akron, Columbus.</w:t>
      </w:r>
    </w:p>
    <w:p w14:paraId="6D208335" w14:textId="68B54762" w:rsidR="006404C8" w:rsidRDefault="006404C8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3D91B587" wp14:editId="7463D64A">
            <wp:extent cx="261476" cy="676275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0" cy="686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446DA6" w14:textId="3520C966" w:rsidR="00C96AF8" w:rsidRDefault="00C96AF8" w:rsidP="00C96AF8">
      <w:pPr>
        <w:rPr>
          <w:lang w:val="en-AU"/>
        </w:rPr>
      </w:pPr>
      <w:r>
        <w:rPr>
          <w:lang w:val="en-AU"/>
        </w:rPr>
        <w:t xml:space="preserve">1904 </w:t>
      </w:r>
      <w:r w:rsidRPr="00C96AF8">
        <w:rPr>
          <w:lang w:val="en-AU"/>
        </w:rPr>
        <w:t>First use</w:t>
      </w:r>
      <w:r>
        <w:rPr>
          <w:lang w:val="en-AU"/>
        </w:rPr>
        <w:t xml:space="preserve"> </w:t>
      </w:r>
      <w:r w:rsidRPr="00C96AF8">
        <w:rPr>
          <w:lang w:val="en-AU"/>
        </w:rPr>
        <w:t>of multi- office trunkin</w:t>
      </w:r>
      <w:r w:rsidR="00F208EA">
        <w:rPr>
          <w:lang w:val="en-AU"/>
        </w:rPr>
        <w:t>g</w:t>
      </w:r>
      <w:r w:rsidRPr="00C96AF8">
        <w:rPr>
          <w:lang w:val="en-AU"/>
        </w:rPr>
        <w:t>, and con</w:t>
      </w:r>
      <w:r w:rsidR="00F208EA">
        <w:rPr>
          <w:lang w:val="en-AU"/>
        </w:rPr>
        <w:t>nections</w:t>
      </w:r>
      <w:r w:rsidRPr="00C96AF8">
        <w:rPr>
          <w:lang w:val="en-AU"/>
        </w:rPr>
        <w:t xml:space="preserve"> between automatic and. manual </w:t>
      </w:r>
      <w:r w:rsidR="00F208EA">
        <w:rPr>
          <w:lang w:val="en-AU"/>
        </w:rPr>
        <w:t>offices</w:t>
      </w:r>
      <w:r w:rsidRPr="00C96AF8">
        <w:rPr>
          <w:lang w:val="en-AU"/>
        </w:rPr>
        <w:t>. (Los Angeles, C</w:t>
      </w:r>
      <w:r w:rsidR="00F208EA">
        <w:rPr>
          <w:lang w:val="en-AU"/>
        </w:rPr>
        <w:t>al</w:t>
      </w:r>
      <w:r w:rsidRPr="00C96AF8">
        <w:rPr>
          <w:lang w:val="en-AU"/>
        </w:rPr>
        <w:t>)</w:t>
      </w:r>
    </w:p>
    <w:p w14:paraId="45DB12EA" w14:textId="1895909C" w:rsidR="006404C8" w:rsidRDefault="006404C8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1B321F4B" wp14:editId="21B30C85">
            <wp:extent cx="361950" cy="303617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86" cy="30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39063B" w14:textId="6CF41877" w:rsidR="00F208EA" w:rsidRDefault="00F208EA" w:rsidP="00F208EA">
      <w:pPr>
        <w:rPr>
          <w:lang w:val="en-AU"/>
        </w:rPr>
      </w:pPr>
      <w:r>
        <w:rPr>
          <w:lang w:val="en-AU"/>
        </w:rPr>
        <w:t xml:space="preserve">1905 Earliest </w:t>
      </w:r>
      <w:r w:rsidRPr="00F208EA">
        <w:rPr>
          <w:lang w:val="en-AU"/>
        </w:rPr>
        <w:t>use of party lines and. reverting calls First system using common battery. talking. (South Bend, Ind.)</w:t>
      </w:r>
    </w:p>
    <w:p w14:paraId="6B5B7860" w14:textId="58B6CCA1" w:rsidR="006404C8" w:rsidRDefault="006404C8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5DAE1091" wp14:editId="7DC2066A">
            <wp:extent cx="533400" cy="9404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943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DFF96" w14:textId="540EF6AE" w:rsidR="00F208EA" w:rsidRDefault="00F208EA" w:rsidP="00F208EA">
      <w:pPr>
        <w:rPr>
          <w:noProof/>
          <w:lang w:val="en-AU"/>
        </w:rPr>
      </w:pPr>
      <w:r>
        <w:rPr>
          <w:lang w:val="en-AU"/>
        </w:rPr>
        <w:t xml:space="preserve">1906 </w:t>
      </w:r>
      <w:r w:rsidRPr="00F208EA">
        <w:rPr>
          <w:lang w:val="en-AU"/>
        </w:rPr>
        <w:t>invention of Keith Line switch,</w:t>
      </w:r>
      <w:r>
        <w:rPr>
          <w:lang w:val="en-AU"/>
        </w:rPr>
        <w:t xml:space="preserve"> </w:t>
      </w:r>
      <w:r w:rsidRPr="00F208EA">
        <w:rPr>
          <w:lang w:val="en-AU"/>
        </w:rPr>
        <w:t>resulting in enormous reduction in cost of automatic boards. First</w:t>
      </w:r>
      <w:r w:rsidR="006404C8">
        <w:rPr>
          <w:lang w:val="en-AU"/>
        </w:rPr>
        <w:t xml:space="preserve"> </w:t>
      </w:r>
      <w:r w:rsidRPr="00F208EA">
        <w:rPr>
          <w:lang w:val="en-AU"/>
        </w:rPr>
        <w:t>used at Wilmington, Del.</w:t>
      </w:r>
    </w:p>
    <w:p w14:paraId="5D1A6293" w14:textId="58FE7032" w:rsidR="006404C8" w:rsidRDefault="006404C8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7865F92C" wp14:editId="2AD21864">
            <wp:extent cx="591185" cy="4997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599B85" w14:textId="4BDEEC4D" w:rsidR="00F208EA" w:rsidRDefault="00F208EA" w:rsidP="00F208EA">
      <w:pPr>
        <w:rPr>
          <w:lang w:val="en-AU"/>
        </w:rPr>
      </w:pPr>
      <w:r>
        <w:rPr>
          <w:lang w:val="en-AU"/>
        </w:rPr>
        <w:lastRenderedPageBreak/>
        <w:t xml:space="preserve">1907 </w:t>
      </w:r>
      <w:r w:rsidRPr="00F208EA">
        <w:rPr>
          <w:lang w:val="en-AU"/>
        </w:rPr>
        <w:t>First installation in Canada (Edmonton, Alta.) Invention of small dial and two-wire system, eliminating ground at subscriber's station.</w:t>
      </w:r>
    </w:p>
    <w:p w14:paraId="421C1C4A" w14:textId="3FB7775F" w:rsidR="00F208EA" w:rsidRDefault="00F208EA" w:rsidP="00F208EA">
      <w:pPr>
        <w:rPr>
          <w:lang w:val="en-AU"/>
        </w:rPr>
      </w:pPr>
      <w:r>
        <w:rPr>
          <w:lang w:val="en-AU"/>
        </w:rPr>
        <w:t xml:space="preserve">1908 First two-wire system (large dial) </w:t>
      </w:r>
      <w:r w:rsidRPr="00F208EA">
        <w:rPr>
          <w:lang w:val="en-AU"/>
        </w:rPr>
        <w:t xml:space="preserve">installed at Pontiac </w:t>
      </w:r>
      <w:r>
        <w:rPr>
          <w:lang w:val="en-AU"/>
        </w:rPr>
        <w:t>III.</w:t>
      </w:r>
      <w:r w:rsidRPr="00F208EA">
        <w:rPr>
          <w:lang w:val="en-AU"/>
        </w:rPr>
        <w:t xml:space="preserve"> Earliest use of automatic, intermittent ringing. Installation at Lansing, Mich., feature</w:t>
      </w:r>
      <w:r>
        <w:rPr>
          <w:lang w:val="en-AU"/>
        </w:rPr>
        <w:t>s</w:t>
      </w:r>
      <w:r w:rsidRPr="00F208EA">
        <w:rPr>
          <w:lang w:val="en-AU"/>
        </w:rPr>
        <w:t xml:space="preserve"> use of small dial, secondary line switch, and 200-pt. selectors and connectors.</w:t>
      </w:r>
    </w:p>
    <w:p w14:paraId="7C6B4954" w14:textId="2ED98318" w:rsidR="006404C8" w:rsidRDefault="006404C8" w:rsidP="006C7A9E">
      <w:pPr>
        <w:jc w:val="center"/>
        <w:rPr>
          <w:lang w:val="en-AU"/>
        </w:rPr>
      </w:pPr>
      <w:r w:rsidRPr="006404C8">
        <w:rPr>
          <w:noProof/>
          <w:lang w:val="en-AU"/>
        </w:rPr>
        <w:drawing>
          <wp:inline distT="0" distB="0" distL="0" distR="0" wp14:anchorId="6986FCD1" wp14:editId="7A95EE89">
            <wp:extent cx="1066800" cy="986088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73568" cy="99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36A4F" w14:textId="0CF42107" w:rsidR="00F208EA" w:rsidRDefault="00F208EA" w:rsidP="00F208EA">
      <w:pPr>
        <w:rPr>
          <w:lang w:val="en-AU"/>
        </w:rPr>
      </w:pPr>
      <w:r>
        <w:rPr>
          <w:lang w:val="en-AU"/>
        </w:rPr>
        <w:t xml:space="preserve">1909 </w:t>
      </w:r>
      <w:r w:rsidRPr="00F208EA">
        <w:rPr>
          <w:lang w:val="en-AU"/>
        </w:rPr>
        <w:t xml:space="preserve">Invention of </w:t>
      </w:r>
      <w:r w:rsidR="00F62DC5" w:rsidRPr="00F208EA">
        <w:rPr>
          <w:lang w:val="en-AU"/>
        </w:rPr>
        <w:t>outgoing</w:t>
      </w:r>
      <w:r w:rsidRPr="00F208EA">
        <w:rPr>
          <w:lang w:val="en-AU"/>
        </w:rPr>
        <w:t xml:space="preserve"> secondary line switch, resulting in economy of inter-office trunks. First used at San Francisco.</w:t>
      </w:r>
    </w:p>
    <w:p w14:paraId="0CA3CB8F" w14:textId="3EEA3C31" w:rsidR="00F62DC5" w:rsidRDefault="00F62DC5" w:rsidP="00F208EA">
      <w:pPr>
        <w:rPr>
          <w:lang w:val="en-AU"/>
        </w:rPr>
      </w:pPr>
      <w:r>
        <w:rPr>
          <w:lang w:val="en-AU"/>
        </w:rPr>
        <w:t xml:space="preserve">1910 </w:t>
      </w:r>
      <w:r w:rsidR="006C7A9E">
        <w:rPr>
          <w:lang w:val="en-AU"/>
        </w:rPr>
        <w:t>Strowger</w:t>
      </w:r>
      <w:r w:rsidRPr="00F62DC5">
        <w:rPr>
          <w:lang w:val="en-AU"/>
        </w:rPr>
        <w:t xml:space="preserve"> system introduced in Hawaii and Cuba. Earliest use of dialling over toll lines. Introduction of revertive ringing tone.</w:t>
      </w:r>
    </w:p>
    <w:p w14:paraId="71E975DC" w14:textId="3EFFE070" w:rsidR="006404C8" w:rsidRDefault="006C7A9E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128D7927" wp14:editId="5789A183">
            <wp:extent cx="885825" cy="548496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00" cy="555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1CE0A" w14:textId="3B140343" w:rsidR="00F62DC5" w:rsidRDefault="00F62DC5" w:rsidP="00F208EA">
      <w:pPr>
        <w:rPr>
          <w:lang w:val="en-AU"/>
        </w:rPr>
      </w:pPr>
      <w:r>
        <w:rPr>
          <w:lang w:val="en-AU"/>
        </w:rPr>
        <w:t xml:space="preserve">1911 </w:t>
      </w:r>
      <w:r w:rsidRPr="00F62DC5">
        <w:rPr>
          <w:lang w:val="en-AU"/>
        </w:rPr>
        <w:t>Formati</w:t>
      </w:r>
      <w:r>
        <w:rPr>
          <w:lang w:val="en-AU"/>
        </w:rPr>
        <w:t>on</w:t>
      </w:r>
      <w:r w:rsidRPr="00F62DC5">
        <w:rPr>
          <w:lang w:val="en-AU"/>
        </w:rPr>
        <w:t xml:space="preserve"> o</w:t>
      </w:r>
      <w:r>
        <w:rPr>
          <w:lang w:val="en-AU"/>
        </w:rPr>
        <w:t xml:space="preserve">f Automatic </w:t>
      </w:r>
      <w:r w:rsidRPr="00F62DC5">
        <w:rPr>
          <w:lang w:val="en-AU"/>
        </w:rPr>
        <w:t>Telephone Manufacturing Co., Ltd., for production of S</w:t>
      </w:r>
      <w:r>
        <w:rPr>
          <w:lang w:val="en-AU"/>
        </w:rPr>
        <w:t>trowger</w:t>
      </w:r>
      <w:r w:rsidRPr="00F62DC5">
        <w:rPr>
          <w:lang w:val="en-AU"/>
        </w:rPr>
        <w:t xml:space="preserve"> system in England. </w:t>
      </w:r>
    </w:p>
    <w:p w14:paraId="09CDE48E" w14:textId="69D35DC2" w:rsidR="006C7A9E" w:rsidRDefault="006C7A9E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4764DD97" wp14:editId="5B9B909C">
            <wp:extent cx="495300" cy="50288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27" cy="507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BE7E66" w14:textId="642C87B3" w:rsidR="00F62DC5" w:rsidRDefault="00F62DC5" w:rsidP="00F208EA">
      <w:pPr>
        <w:rPr>
          <w:lang w:val="en-AU"/>
        </w:rPr>
      </w:pPr>
      <w:r>
        <w:rPr>
          <w:lang w:val="en-AU"/>
        </w:rPr>
        <w:t xml:space="preserve">1912 </w:t>
      </w:r>
      <w:r w:rsidRPr="00F62DC5">
        <w:rPr>
          <w:lang w:val="en-AU"/>
        </w:rPr>
        <w:t xml:space="preserve">First </w:t>
      </w:r>
      <w:r>
        <w:rPr>
          <w:lang w:val="en-AU"/>
        </w:rPr>
        <w:t>S</w:t>
      </w:r>
      <w:r w:rsidRPr="00F62DC5">
        <w:rPr>
          <w:lang w:val="en-AU"/>
        </w:rPr>
        <w:t>tro</w:t>
      </w:r>
      <w:r>
        <w:rPr>
          <w:lang w:val="en-AU"/>
        </w:rPr>
        <w:t>w</w:t>
      </w:r>
      <w:r w:rsidRPr="00F62DC5">
        <w:rPr>
          <w:lang w:val="en-AU"/>
        </w:rPr>
        <w:t>ger in</w:t>
      </w:r>
      <w:r>
        <w:rPr>
          <w:lang w:val="en-AU"/>
        </w:rPr>
        <w:t>stallation</w:t>
      </w:r>
      <w:r w:rsidRPr="00F62DC5">
        <w:rPr>
          <w:lang w:val="en-AU"/>
        </w:rPr>
        <w:t xml:space="preserve"> in 'England. (Epsom </w:t>
      </w:r>
      <w:r>
        <w:rPr>
          <w:lang w:val="en-AU"/>
        </w:rPr>
        <w:t>“</w:t>
      </w:r>
      <w:r w:rsidRPr="00F62DC5">
        <w:rPr>
          <w:lang w:val="en-AU"/>
        </w:rPr>
        <w:t>Official Switch</w:t>
      </w:r>
      <w:r>
        <w:rPr>
          <w:lang w:val="en-AU"/>
        </w:rPr>
        <w:t>”</w:t>
      </w:r>
      <w:r w:rsidRPr="00F62DC5">
        <w:rPr>
          <w:lang w:val="en-AU"/>
        </w:rPr>
        <w:t>)</w:t>
      </w:r>
      <w:r>
        <w:rPr>
          <w:lang w:val="en-AU"/>
        </w:rPr>
        <w:t>.</w:t>
      </w:r>
    </w:p>
    <w:p w14:paraId="1B5EDB76" w14:textId="7A07A82E" w:rsidR="00F62DC5" w:rsidRDefault="00F62DC5" w:rsidP="00F208EA">
      <w:pPr>
        <w:rPr>
          <w:lang w:val="en-AU"/>
        </w:rPr>
      </w:pPr>
      <w:r>
        <w:rPr>
          <w:lang w:val="en-AU"/>
        </w:rPr>
        <w:t>1913 Strowger system introduced</w:t>
      </w:r>
      <w:r w:rsidRPr="00F62DC5">
        <w:rPr>
          <w:lang w:val="en-AU"/>
        </w:rPr>
        <w:t xml:space="preserve"> in Australia and New Zealand. Development of key type impulse sender,</w:t>
      </w:r>
      <w:r>
        <w:rPr>
          <w:lang w:val="en-AU"/>
        </w:rPr>
        <w:t xml:space="preserve"> and simplex dialling on toll lines.</w:t>
      </w:r>
    </w:p>
    <w:p w14:paraId="12CBE20D" w14:textId="5D8C3BC6" w:rsidR="006C7A9E" w:rsidRDefault="006C7A9E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672CC04E" wp14:editId="07F62B99">
            <wp:extent cx="885825" cy="505206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46" cy="511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E1BB21" w14:textId="41D47A97" w:rsidR="00F62DC5" w:rsidRDefault="00F62DC5" w:rsidP="00F62DC5">
      <w:pPr>
        <w:rPr>
          <w:lang w:val="en-AU"/>
        </w:rPr>
      </w:pPr>
      <w:r>
        <w:rPr>
          <w:lang w:val="en-AU"/>
        </w:rPr>
        <w:t xml:space="preserve">1914 </w:t>
      </w:r>
      <w:r w:rsidRPr="00F62DC5">
        <w:rPr>
          <w:lang w:val="en-AU"/>
        </w:rPr>
        <w:t xml:space="preserve">Automatic' Switches </w:t>
      </w:r>
      <w:r>
        <w:rPr>
          <w:lang w:val="en-AU"/>
        </w:rPr>
        <w:t>u</w:t>
      </w:r>
      <w:r w:rsidRPr="00F62DC5">
        <w:rPr>
          <w:lang w:val="en-AU"/>
        </w:rPr>
        <w:t>sed as traffic distributors in manual exchanges. (Indianapolis and Defiance,</w:t>
      </w:r>
      <w:r>
        <w:rPr>
          <w:lang w:val="en-AU"/>
        </w:rPr>
        <w:t xml:space="preserve"> </w:t>
      </w:r>
      <w:r w:rsidRPr="00F62DC5">
        <w:rPr>
          <w:lang w:val="en-AU"/>
        </w:rPr>
        <w:t>Ohio)</w:t>
      </w:r>
    </w:p>
    <w:p w14:paraId="5BDBF7D4" w14:textId="09F339EB" w:rsidR="00F62DC5" w:rsidRDefault="00F62DC5" w:rsidP="00F62DC5">
      <w:pPr>
        <w:rPr>
          <w:lang w:val="en-AU"/>
        </w:rPr>
      </w:pPr>
      <w:r>
        <w:rPr>
          <w:lang w:val="en-AU"/>
        </w:rPr>
        <w:t xml:space="preserve">1915 </w:t>
      </w:r>
      <w:r w:rsidRPr="00F62DC5">
        <w:rPr>
          <w:lang w:val="en-AU"/>
        </w:rPr>
        <w:t>Development</w:t>
      </w:r>
      <w:r>
        <w:rPr>
          <w:lang w:val="en-AU"/>
        </w:rPr>
        <w:t xml:space="preserve"> of modern </w:t>
      </w:r>
      <w:r w:rsidRPr="00F62DC5">
        <w:rPr>
          <w:lang w:val="en-AU"/>
        </w:rPr>
        <w:t xml:space="preserve">covered switch with horizontal relays - used at St. Paul and Minneapolis. First use of cast iron switch frame at </w:t>
      </w:r>
      <w:r>
        <w:rPr>
          <w:lang w:val="en-AU"/>
        </w:rPr>
        <w:t>H</w:t>
      </w:r>
      <w:r w:rsidRPr="00F62DC5">
        <w:rPr>
          <w:lang w:val="en-AU"/>
        </w:rPr>
        <w:t>azelton, Pa.</w:t>
      </w:r>
    </w:p>
    <w:p w14:paraId="53019BBA" w14:textId="7F4FCA68" w:rsidR="006C7A9E" w:rsidRDefault="006C7A9E" w:rsidP="006C7A9E">
      <w:pPr>
        <w:jc w:val="center"/>
        <w:rPr>
          <w:lang w:val="en-AU"/>
        </w:rPr>
      </w:pPr>
      <w:r>
        <w:rPr>
          <w:noProof/>
          <w:lang w:val="en-AU"/>
        </w:rPr>
        <w:lastRenderedPageBreak/>
        <w:drawing>
          <wp:inline distT="0" distB="0" distL="0" distR="0" wp14:anchorId="03E48345" wp14:editId="7F212F8B">
            <wp:extent cx="371475" cy="1005821"/>
            <wp:effectExtent l="0" t="0" r="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70" cy="1011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DCF235" w14:textId="77777777" w:rsidR="006C7A9E" w:rsidRDefault="006C7A9E" w:rsidP="00F62DC5">
      <w:pPr>
        <w:rPr>
          <w:lang w:val="en-AU"/>
        </w:rPr>
      </w:pPr>
    </w:p>
    <w:p w14:paraId="2694ED47" w14:textId="529E9592" w:rsidR="00F62DC5" w:rsidRDefault="00F62DC5" w:rsidP="00F62DC5">
      <w:pPr>
        <w:rPr>
          <w:lang w:val="en-AU"/>
        </w:rPr>
      </w:pPr>
      <w:r>
        <w:rPr>
          <w:lang w:val="en-AU"/>
        </w:rPr>
        <w:t xml:space="preserve">1916 </w:t>
      </w:r>
      <w:r w:rsidRPr="00F62DC5">
        <w:rPr>
          <w:lang w:val="en-AU"/>
        </w:rPr>
        <w:t>Earliest - community automatic exchange network, installed in Wisconsin.</w:t>
      </w:r>
    </w:p>
    <w:p w14:paraId="5F9BD953" w14:textId="1EC6D949" w:rsidR="006C7A9E" w:rsidRDefault="006C7A9E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4E01F916" wp14:editId="3A2E8AB2">
            <wp:extent cx="685800" cy="1081902"/>
            <wp:effectExtent l="0" t="0" r="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69" cy="1088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C6849" w14:textId="46079293" w:rsidR="00F62DC5" w:rsidRDefault="00F62DC5" w:rsidP="00F62DC5">
      <w:pPr>
        <w:rPr>
          <w:lang w:val="en-AU"/>
        </w:rPr>
      </w:pPr>
      <w:r>
        <w:rPr>
          <w:lang w:val="en-AU"/>
        </w:rPr>
        <w:t xml:space="preserve">1917 </w:t>
      </w:r>
      <w:r w:rsidRPr="00F62DC5">
        <w:rPr>
          <w:lang w:val="en-AU"/>
        </w:rPr>
        <w:t>Ra</w:t>
      </w:r>
      <w:r>
        <w:rPr>
          <w:lang w:val="en-AU"/>
        </w:rPr>
        <w:t xml:space="preserve">pid expansion in the use of </w:t>
      </w:r>
      <w:r w:rsidRPr="00F62DC5">
        <w:rPr>
          <w:lang w:val="en-AU"/>
        </w:rPr>
        <w:t>automatic branch exchanges. Development of remote alarm equipment for unattended exchanges.</w:t>
      </w:r>
    </w:p>
    <w:p w14:paraId="2B8EF163" w14:textId="268BA8A8" w:rsidR="00F62DC5" w:rsidRDefault="00F62DC5" w:rsidP="00F62DC5">
      <w:pPr>
        <w:rPr>
          <w:lang w:val="en-AU"/>
        </w:rPr>
      </w:pPr>
      <w:r>
        <w:rPr>
          <w:lang w:val="en-AU"/>
        </w:rPr>
        <w:t xml:space="preserve">1918 First installation </w:t>
      </w:r>
      <w:r w:rsidRPr="00F62DC5">
        <w:rPr>
          <w:lang w:val="en-AU"/>
        </w:rPr>
        <w:t>using rotary primary line switches. (Elyria. Ohio)</w:t>
      </w:r>
      <w:r>
        <w:rPr>
          <w:lang w:val="en-AU"/>
        </w:rPr>
        <w:t>.</w:t>
      </w:r>
    </w:p>
    <w:p w14:paraId="56D1EE47" w14:textId="35932C30" w:rsidR="006C7A9E" w:rsidRDefault="006C7A9E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04B1AB01" wp14:editId="3A8A625A">
            <wp:extent cx="495300" cy="671191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05" cy="677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BBD3F3" w14:textId="503947A2" w:rsidR="00F62DC5" w:rsidRDefault="00F62DC5" w:rsidP="00F62DC5">
      <w:pPr>
        <w:rPr>
          <w:lang w:val="en-AU"/>
        </w:rPr>
      </w:pPr>
      <w:r>
        <w:rPr>
          <w:lang w:val="en-AU"/>
        </w:rPr>
        <w:t xml:space="preserve">1919 </w:t>
      </w:r>
      <w:r w:rsidR="003405EA">
        <w:rPr>
          <w:lang w:val="en-AU"/>
        </w:rPr>
        <w:t>First Strowger board manufactured for</w:t>
      </w:r>
      <w:r w:rsidRPr="00F62DC5">
        <w:rPr>
          <w:lang w:val="en-AU"/>
        </w:rPr>
        <w:t xml:space="preserve"> Bell system. (Norfolk,</w:t>
      </w:r>
      <w:r w:rsidR="003405EA">
        <w:rPr>
          <w:lang w:val="en-AU"/>
        </w:rPr>
        <w:t xml:space="preserve"> </w:t>
      </w:r>
      <w:r w:rsidRPr="00F62DC5">
        <w:rPr>
          <w:lang w:val="en-AU"/>
        </w:rPr>
        <w:t>Va.)</w:t>
      </w:r>
    </w:p>
    <w:p w14:paraId="407DF9B4" w14:textId="69EBE225" w:rsidR="003405EA" w:rsidRDefault="003405EA" w:rsidP="003405EA">
      <w:pPr>
        <w:rPr>
          <w:lang w:val="en-AU"/>
        </w:rPr>
      </w:pPr>
      <w:r>
        <w:rPr>
          <w:lang w:val="en-AU"/>
        </w:rPr>
        <w:t xml:space="preserve">1920 Beginning of widespread adoption of </w:t>
      </w:r>
      <w:r w:rsidRPr="003405EA">
        <w:rPr>
          <w:lang w:val="en-AU"/>
        </w:rPr>
        <w:t>Strowger equipment for metropolitan areas both in U.S. and abroad. First installation o</w:t>
      </w:r>
      <w:r>
        <w:rPr>
          <w:lang w:val="en-AU"/>
        </w:rPr>
        <w:t>f</w:t>
      </w:r>
      <w:r w:rsidRPr="003405EA">
        <w:rPr>
          <w:lang w:val="en-AU"/>
        </w:rPr>
        <w:t xml:space="preserve"> call-indicator </w:t>
      </w:r>
      <w:r>
        <w:rPr>
          <w:lang w:val="en-AU"/>
        </w:rPr>
        <w:t>eq</w:t>
      </w:r>
      <w:r w:rsidRPr="003405EA">
        <w:rPr>
          <w:lang w:val="en-AU"/>
        </w:rPr>
        <w:t xml:space="preserve">uipment, for </w:t>
      </w:r>
      <w:r>
        <w:rPr>
          <w:lang w:val="en-AU"/>
        </w:rPr>
        <w:t>automati</w:t>
      </w:r>
      <w:r w:rsidRPr="003405EA">
        <w:rPr>
          <w:lang w:val="en-AU"/>
        </w:rPr>
        <w:t>c-manual connections in multi-office areas.</w:t>
      </w:r>
      <w:r>
        <w:rPr>
          <w:lang w:val="en-AU"/>
        </w:rPr>
        <w:t xml:space="preserve"> </w:t>
      </w:r>
    </w:p>
    <w:p w14:paraId="194FA246" w14:textId="32A71F1A" w:rsidR="006C7A9E" w:rsidRDefault="006C7A9E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6F62CF58" wp14:editId="6F87E3F6">
            <wp:extent cx="542925" cy="586701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26" cy="592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214439" w14:textId="4B413E17" w:rsidR="003405EA" w:rsidRDefault="003405EA" w:rsidP="003405EA">
      <w:pPr>
        <w:rPr>
          <w:lang w:val="en-AU"/>
        </w:rPr>
      </w:pPr>
      <w:r>
        <w:rPr>
          <w:lang w:val="en-AU"/>
        </w:rPr>
        <w:t>1922</w:t>
      </w:r>
      <w:r w:rsidRPr="003405EA">
        <w:t xml:space="preserve"> </w:t>
      </w:r>
      <w:r w:rsidRPr="003405EA">
        <w:rPr>
          <w:lang w:val="en-AU"/>
        </w:rPr>
        <w:t>Introduction of improved steel wall telephones and improved desk stands (Type 21)</w:t>
      </w:r>
    </w:p>
    <w:p w14:paraId="20F7DD96" w14:textId="5FBF4DDD" w:rsidR="006C7A9E" w:rsidRDefault="006C7A9E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75B45F82" wp14:editId="0D9E0666">
            <wp:extent cx="619125" cy="747906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01" cy="755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1BD37" w14:textId="0EA8084E" w:rsidR="003405EA" w:rsidRDefault="003405EA" w:rsidP="003405EA">
      <w:pPr>
        <w:rPr>
          <w:lang w:val="en-AU"/>
        </w:rPr>
      </w:pPr>
      <w:r>
        <w:rPr>
          <w:lang w:val="en-AU"/>
        </w:rPr>
        <w:t xml:space="preserve">1923 </w:t>
      </w:r>
      <w:r w:rsidRPr="003405EA">
        <w:rPr>
          <w:lang w:val="en-AU"/>
        </w:rPr>
        <w:t>British Post Office announces adoption of Strowger system (with Director) for London.</w:t>
      </w:r>
    </w:p>
    <w:p w14:paraId="144837E3" w14:textId="72BB637D" w:rsidR="003405EA" w:rsidRDefault="003405EA" w:rsidP="003405EA">
      <w:pPr>
        <w:rPr>
          <w:lang w:val="en-AU"/>
        </w:rPr>
      </w:pPr>
      <w:r>
        <w:rPr>
          <w:lang w:val="en-AU"/>
        </w:rPr>
        <w:t>1924 Strowger exchanges installed throughout Canal Zone. First Strowger “Directors” installed in Havana.</w:t>
      </w:r>
    </w:p>
    <w:p w14:paraId="19E49ACA" w14:textId="5408D1D4" w:rsidR="006C7A9E" w:rsidRDefault="006C7A9E" w:rsidP="006C7A9E">
      <w:pPr>
        <w:jc w:val="center"/>
        <w:rPr>
          <w:lang w:val="en-AU"/>
        </w:rPr>
      </w:pPr>
      <w:r>
        <w:rPr>
          <w:noProof/>
          <w:lang w:val="en-AU"/>
        </w:rPr>
        <w:lastRenderedPageBreak/>
        <w:drawing>
          <wp:inline distT="0" distB="0" distL="0" distR="0" wp14:anchorId="5E60A235" wp14:editId="1055BB1E">
            <wp:extent cx="523875" cy="432247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21" cy="442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5341EB" w14:textId="2DAD8D78" w:rsidR="003405EA" w:rsidRDefault="003405EA" w:rsidP="003405EA">
      <w:pPr>
        <w:rPr>
          <w:lang w:val="en-AU"/>
        </w:rPr>
      </w:pPr>
      <w:r>
        <w:rPr>
          <w:lang w:val="en-AU"/>
        </w:rPr>
        <w:t xml:space="preserve">1925 </w:t>
      </w:r>
      <w:r w:rsidRPr="003405EA">
        <w:rPr>
          <w:lang w:val="en-AU"/>
        </w:rPr>
        <w:t xml:space="preserve">Introduction </w:t>
      </w:r>
      <w:r>
        <w:rPr>
          <w:lang w:val="en-AU"/>
        </w:rPr>
        <w:t>of</w:t>
      </w:r>
      <w:r w:rsidRPr="003405EA">
        <w:rPr>
          <w:lang w:val="en-AU"/>
        </w:rPr>
        <w:t xml:space="preserve"> the </w:t>
      </w:r>
      <w:proofErr w:type="spellStart"/>
      <w:r w:rsidRPr="003405EA">
        <w:rPr>
          <w:lang w:val="en-AU"/>
        </w:rPr>
        <w:t>M</w:t>
      </w:r>
      <w:r>
        <w:rPr>
          <w:lang w:val="en-AU"/>
        </w:rPr>
        <w:t>o</w:t>
      </w:r>
      <w:r w:rsidRPr="003405EA">
        <w:rPr>
          <w:lang w:val="en-AU"/>
        </w:rPr>
        <w:t>nophone</w:t>
      </w:r>
      <w:proofErr w:type="spellEnd"/>
      <w:r w:rsidRPr="003405EA">
        <w:rPr>
          <w:lang w:val="en-AU"/>
        </w:rPr>
        <w:t xml:space="preserve"> first hand set telephone of modern type.</w:t>
      </w:r>
    </w:p>
    <w:p w14:paraId="761910FA" w14:textId="3AAD459A" w:rsidR="006C7A9E" w:rsidRDefault="006C7A9E" w:rsidP="003405EA">
      <w:pPr>
        <w:rPr>
          <w:lang w:val="en-AU"/>
        </w:rPr>
      </w:pPr>
    </w:p>
    <w:p w14:paraId="2453E550" w14:textId="77777777" w:rsidR="006C7A9E" w:rsidRDefault="006C7A9E" w:rsidP="003405EA">
      <w:pPr>
        <w:rPr>
          <w:lang w:val="en-AU"/>
        </w:rPr>
      </w:pPr>
    </w:p>
    <w:p w14:paraId="091D3B1E" w14:textId="43F8324F" w:rsidR="003405EA" w:rsidRDefault="003405EA" w:rsidP="003405EA">
      <w:pPr>
        <w:rPr>
          <w:lang w:val="en-AU"/>
        </w:rPr>
      </w:pPr>
      <w:r>
        <w:rPr>
          <w:lang w:val="en-AU"/>
        </w:rPr>
        <w:t xml:space="preserve">1926 </w:t>
      </w:r>
      <w:r w:rsidRPr="003405EA">
        <w:rPr>
          <w:lang w:val="en-AU"/>
        </w:rPr>
        <w:t>Introduction</w:t>
      </w:r>
      <w:r>
        <w:rPr>
          <w:lang w:val="en-AU"/>
        </w:rPr>
        <w:t xml:space="preserve"> </w:t>
      </w:r>
      <w:r w:rsidRPr="003405EA">
        <w:rPr>
          <w:lang w:val="en-AU"/>
        </w:rPr>
        <w:t>of the</w:t>
      </w:r>
      <w:r>
        <w:rPr>
          <w:lang w:val="en-AU"/>
        </w:rPr>
        <w:t xml:space="preserve"> type 24 dial </w:t>
      </w:r>
      <w:r w:rsidRPr="003405EA">
        <w:rPr>
          <w:lang w:val="en-AU"/>
        </w:rPr>
        <w:t>modern, quiet-running, long life calling device. Strowger system adopted by Japan.</w:t>
      </w:r>
    </w:p>
    <w:p w14:paraId="23AED452" w14:textId="65419C18" w:rsidR="006C7A9E" w:rsidRDefault="006C7A9E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537D96E3" wp14:editId="46CC7B93">
            <wp:extent cx="485775" cy="473546"/>
            <wp:effectExtent l="0" t="0" r="0" b="31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90" cy="477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F54639" w14:textId="4190E2AA" w:rsidR="003405EA" w:rsidRDefault="003405EA" w:rsidP="003405EA">
      <w:pPr>
        <w:rPr>
          <w:lang w:val="en-AU"/>
        </w:rPr>
      </w:pPr>
      <w:r>
        <w:rPr>
          <w:lang w:val="en-AU"/>
        </w:rPr>
        <w:t xml:space="preserve">1927 </w:t>
      </w:r>
      <w:r w:rsidRPr="003405EA">
        <w:rPr>
          <w:lang w:val="en-AU"/>
        </w:rPr>
        <w:t>First</w:t>
      </w:r>
      <w:r>
        <w:rPr>
          <w:lang w:val="en-AU"/>
        </w:rPr>
        <w:t xml:space="preserve"> “</w:t>
      </w:r>
      <w:r w:rsidRPr="003405EA">
        <w:rPr>
          <w:lang w:val="en-AU"/>
        </w:rPr>
        <w:t>Director</w:t>
      </w:r>
      <w:r>
        <w:rPr>
          <w:lang w:val="en-AU"/>
        </w:rPr>
        <w:t xml:space="preserve">” Installation </w:t>
      </w:r>
      <w:r w:rsidRPr="003405EA">
        <w:rPr>
          <w:lang w:val="en-AU"/>
        </w:rPr>
        <w:t>in London. Introduction of line switch with self - aligning plunger.</w:t>
      </w:r>
    </w:p>
    <w:p w14:paraId="6E545ADD" w14:textId="46CD8EF8" w:rsidR="006C7A9E" w:rsidRDefault="006C7A9E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5C6C2656" wp14:editId="0EEF4417">
            <wp:extent cx="1059591" cy="752475"/>
            <wp:effectExtent l="0" t="0" r="762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51" cy="754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EE1E12" w14:textId="0C13E8F8" w:rsidR="003405EA" w:rsidRDefault="009A0B0B" w:rsidP="009A0B0B">
      <w:pPr>
        <w:rPr>
          <w:lang w:val="en-AU"/>
        </w:rPr>
      </w:pPr>
      <w:r>
        <w:rPr>
          <w:lang w:val="en-AU"/>
        </w:rPr>
        <w:t xml:space="preserve">1928 First </w:t>
      </w:r>
      <w:r w:rsidRPr="009A0B0B">
        <w:rPr>
          <w:lang w:val="en-AU"/>
        </w:rPr>
        <w:t>extended</w:t>
      </w:r>
      <w:r>
        <w:rPr>
          <w:lang w:val="en-AU"/>
        </w:rPr>
        <w:t xml:space="preserve"> </w:t>
      </w:r>
      <w:r w:rsidRPr="009A0B0B">
        <w:rPr>
          <w:lang w:val="en-AU"/>
        </w:rPr>
        <w:t>use of Strowger 200-point Line</w:t>
      </w:r>
      <w:r>
        <w:rPr>
          <w:lang w:val="en-AU"/>
        </w:rPr>
        <w:t xml:space="preserve"> </w:t>
      </w:r>
      <w:r w:rsidRPr="009A0B0B">
        <w:rPr>
          <w:lang w:val="en-AU"/>
        </w:rPr>
        <w:t>Finder. Introduction or improved Mono-phone designs.</w:t>
      </w:r>
    </w:p>
    <w:p w14:paraId="72DD37ED" w14:textId="1907FF84" w:rsidR="006C7A9E" w:rsidRDefault="006C7A9E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35852DCC" wp14:editId="458823ED">
            <wp:extent cx="485775" cy="980523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86" cy="988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1984A8" w14:textId="12D70F2C" w:rsidR="009A0B0B" w:rsidRDefault="009A0B0B" w:rsidP="009A0B0B">
      <w:pPr>
        <w:rPr>
          <w:lang w:val="en-AU"/>
        </w:rPr>
      </w:pPr>
      <w:r>
        <w:rPr>
          <w:lang w:val="en-AU"/>
        </w:rPr>
        <w:t xml:space="preserve">1929 U.S. </w:t>
      </w:r>
      <w:r w:rsidRPr="009A0B0B">
        <w:rPr>
          <w:lang w:val="en-AU"/>
        </w:rPr>
        <w:t xml:space="preserve">Navy </w:t>
      </w:r>
      <w:r>
        <w:rPr>
          <w:lang w:val="en-AU"/>
        </w:rPr>
        <w:t>be</w:t>
      </w:r>
      <w:r w:rsidRPr="009A0B0B">
        <w:rPr>
          <w:lang w:val="en-AU"/>
        </w:rPr>
        <w:t xml:space="preserve">gins </w:t>
      </w:r>
      <w:r>
        <w:rPr>
          <w:lang w:val="en-AU"/>
        </w:rPr>
        <w:t xml:space="preserve">use </w:t>
      </w:r>
      <w:r w:rsidRPr="009A0B0B">
        <w:rPr>
          <w:lang w:val="en-AU"/>
        </w:rPr>
        <w:t>of Strowger equipment</w:t>
      </w:r>
      <w:r>
        <w:rPr>
          <w:lang w:val="en-AU"/>
        </w:rPr>
        <w:t xml:space="preserve"> </w:t>
      </w:r>
      <w:proofErr w:type="spellStart"/>
      <w:r w:rsidRPr="009A0B0B">
        <w:rPr>
          <w:lang w:val="en-AU"/>
        </w:rPr>
        <w:t>Monophones</w:t>
      </w:r>
      <w:proofErr w:type="spellEnd"/>
      <w:r w:rsidRPr="009A0B0B">
        <w:rPr>
          <w:lang w:val="en-AU"/>
        </w:rPr>
        <w:t xml:space="preserve"> made available in colo</w:t>
      </w:r>
      <w:r>
        <w:rPr>
          <w:lang w:val="en-AU"/>
        </w:rPr>
        <w:t>u</w:t>
      </w:r>
      <w:r w:rsidRPr="009A0B0B">
        <w:rPr>
          <w:lang w:val="en-AU"/>
        </w:rPr>
        <w:t>r</w:t>
      </w:r>
      <w:r>
        <w:rPr>
          <w:lang w:val="en-AU"/>
        </w:rPr>
        <w:t>.</w:t>
      </w:r>
    </w:p>
    <w:p w14:paraId="5F6DB6D1" w14:textId="65A96F1A" w:rsidR="006C7A9E" w:rsidRDefault="006C7A9E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0556D61F" wp14:editId="51DBEE6F">
            <wp:extent cx="671138" cy="4857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45" cy="48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1149F9" w14:textId="7D57009F" w:rsidR="009A0B0B" w:rsidRDefault="009A0B0B" w:rsidP="009A0B0B">
      <w:pPr>
        <w:rPr>
          <w:lang w:val="en-AU"/>
        </w:rPr>
      </w:pPr>
      <w:r>
        <w:rPr>
          <w:lang w:val="en-AU"/>
        </w:rPr>
        <w:t>1930</w:t>
      </w:r>
      <w:r w:rsidRPr="009A0B0B">
        <w:t xml:space="preserve"> </w:t>
      </w:r>
      <w:r w:rsidRPr="009A0B0B">
        <w:rPr>
          <w:lang w:val="en-AU"/>
        </w:rPr>
        <w:t>Develop</w:t>
      </w:r>
      <w:r>
        <w:rPr>
          <w:lang w:val="en-AU"/>
        </w:rPr>
        <w:t xml:space="preserve">ment of </w:t>
      </w:r>
      <w:r w:rsidRPr="009A0B0B">
        <w:rPr>
          <w:lang w:val="en-AU"/>
        </w:rPr>
        <w:t>new small switchboards of unit type. Networks of small</w:t>
      </w:r>
      <w:r>
        <w:rPr>
          <w:lang w:val="en-AU"/>
        </w:rPr>
        <w:t xml:space="preserve"> Strowger exchanges installed in Italy.</w:t>
      </w:r>
    </w:p>
    <w:p w14:paraId="0DBFCDF9" w14:textId="19F69A41" w:rsidR="006C7A9E" w:rsidRDefault="006C7A9E" w:rsidP="006C7A9E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433A1D6D" wp14:editId="5CF61AB3">
            <wp:extent cx="466725" cy="480019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23" cy="485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2DBF90" w14:textId="02F32A93" w:rsidR="009A0B0B" w:rsidRDefault="009A0B0B" w:rsidP="009A0B0B">
      <w:pPr>
        <w:rPr>
          <w:lang w:val="en-AU"/>
        </w:rPr>
      </w:pPr>
      <w:r>
        <w:rPr>
          <w:lang w:val="en-AU"/>
        </w:rPr>
        <w:t xml:space="preserve">1931 Development of Strowger Remote Toll Board. First installed in </w:t>
      </w:r>
      <w:proofErr w:type="spellStart"/>
      <w:r>
        <w:rPr>
          <w:lang w:val="en-AU"/>
        </w:rPr>
        <w:t>Elyra</w:t>
      </w:r>
      <w:proofErr w:type="spellEnd"/>
      <w:r>
        <w:rPr>
          <w:lang w:val="en-AU"/>
        </w:rPr>
        <w:t xml:space="preserve"> Ohio.</w:t>
      </w:r>
    </w:p>
    <w:p w14:paraId="45B4FB74" w14:textId="2C10BF05" w:rsidR="00CF3535" w:rsidRDefault="00CF3535" w:rsidP="00CF3535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0B188F18" wp14:editId="69BF868D">
            <wp:extent cx="809625" cy="61033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98" cy="612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26AC98" w14:textId="0C96D6EE" w:rsidR="009A0B0B" w:rsidRDefault="009A0B0B" w:rsidP="009A0B0B">
      <w:pPr>
        <w:rPr>
          <w:lang w:val="en-AU"/>
        </w:rPr>
      </w:pPr>
      <w:r>
        <w:rPr>
          <w:lang w:val="en-AU"/>
        </w:rPr>
        <w:lastRenderedPageBreak/>
        <w:t xml:space="preserve">1932 </w:t>
      </w:r>
      <w:r w:rsidRPr="009A0B0B">
        <w:rPr>
          <w:lang w:val="en-AU"/>
        </w:rPr>
        <w:t xml:space="preserve">Development of unattended private automatic branch ex-changes. Two-line </w:t>
      </w:r>
      <w:proofErr w:type="spellStart"/>
      <w:r>
        <w:rPr>
          <w:lang w:val="en-AU"/>
        </w:rPr>
        <w:t>M</w:t>
      </w:r>
      <w:r w:rsidRPr="009A0B0B">
        <w:rPr>
          <w:lang w:val="en-AU"/>
        </w:rPr>
        <w:t>onophones</w:t>
      </w:r>
      <w:proofErr w:type="spellEnd"/>
      <w:r w:rsidRPr="009A0B0B">
        <w:rPr>
          <w:lang w:val="en-AU"/>
        </w:rPr>
        <w:t xml:space="preserve"> introduced.</w:t>
      </w:r>
    </w:p>
    <w:p w14:paraId="7A7E266D" w14:textId="7F3E1BE6" w:rsidR="00CF3535" w:rsidRDefault="00CF3535" w:rsidP="00CF3535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3F9A52C7" wp14:editId="1E667F80">
            <wp:extent cx="1390650" cy="1008470"/>
            <wp:effectExtent l="0" t="0" r="0" b="127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415" cy="101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83C7DA" w14:textId="21D1D999" w:rsidR="00CF3535" w:rsidRDefault="009A0B0B" w:rsidP="009A0B0B">
      <w:pPr>
        <w:rPr>
          <w:lang w:val="en-AU"/>
        </w:rPr>
      </w:pPr>
      <w:r>
        <w:rPr>
          <w:lang w:val="en-AU"/>
        </w:rPr>
        <w:t xml:space="preserve">1933 New small </w:t>
      </w:r>
      <w:r w:rsidRPr="009A0B0B">
        <w:rPr>
          <w:lang w:val="en-AU"/>
        </w:rPr>
        <w:t>private automatic exchanges introduced.</w:t>
      </w:r>
    </w:p>
    <w:p w14:paraId="6D4B97A7" w14:textId="14FB48C6" w:rsidR="00CF3535" w:rsidRDefault="00CF3535" w:rsidP="00CF3535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0723847D" wp14:editId="7D1B9EB5">
            <wp:extent cx="638175" cy="769796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45" cy="776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6A7F7E" w14:textId="7399ADB4" w:rsidR="009A0B0B" w:rsidRDefault="009A0B0B" w:rsidP="009A0B0B">
      <w:pPr>
        <w:rPr>
          <w:lang w:val="en-AU"/>
        </w:rPr>
      </w:pPr>
      <w:r>
        <w:rPr>
          <w:lang w:val="en-AU"/>
        </w:rPr>
        <w:t xml:space="preserve">1934 Introduction of new self -contained desk </w:t>
      </w:r>
      <w:proofErr w:type="spellStart"/>
      <w:r>
        <w:rPr>
          <w:lang w:val="en-AU"/>
        </w:rPr>
        <w:t>Monophone</w:t>
      </w:r>
      <w:proofErr w:type="spellEnd"/>
      <w:r>
        <w:rPr>
          <w:lang w:val="en-AU"/>
        </w:rPr>
        <w:t xml:space="preserve"> moulded in Bakelite (Type 34A3)</w:t>
      </w:r>
    </w:p>
    <w:p w14:paraId="69A9D477" w14:textId="7B1DBD9F" w:rsidR="00CF3535" w:rsidRDefault="00CF3535" w:rsidP="00CF3535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3A5B6FEC" wp14:editId="1F94DAFC">
            <wp:extent cx="1200150" cy="764873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90" cy="76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61AB23" w14:textId="27A48D27" w:rsidR="009A0B0B" w:rsidRDefault="009A0B0B" w:rsidP="009A0B0B">
      <w:pPr>
        <w:rPr>
          <w:lang w:val="en-AU"/>
        </w:rPr>
      </w:pPr>
      <w:r>
        <w:rPr>
          <w:lang w:val="en-AU"/>
        </w:rPr>
        <w:t xml:space="preserve">1935 New “all positions” transmitter. New Bakelite wall </w:t>
      </w:r>
      <w:proofErr w:type="spellStart"/>
      <w:r>
        <w:rPr>
          <w:lang w:val="en-AU"/>
        </w:rPr>
        <w:t>monophone</w:t>
      </w:r>
      <w:proofErr w:type="spellEnd"/>
      <w:r>
        <w:rPr>
          <w:lang w:val="en-AU"/>
        </w:rPr>
        <w:t xml:space="preserve">  (type 35A5)</w:t>
      </w:r>
    </w:p>
    <w:p w14:paraId="6EC7CD55" w14:textId="5D4706B5" w:rsidR="00CF3535" w:rsidRDefault="00CF3535" w:rsidP="00CF3535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2F142151" wp14:editId="34C311D4">
            <wp:extent cx="885825" cy="1006691"/>
            <wp:effectExtent l="0" t="0" r="0" b="317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73" cy="1010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F821C" w14:textId="598A095F" w:rsidR="009A0B0B" w:rsidRDefault="009A0B0B" w:rsidP="009A0B0B">
      <w:pPr>
        <w:rPr>
          <w:lang w:val="en-AU"/>
        </w:rPr>
      </w:pPr>
      <w:r>
        <w:rPr>
          <w:lang w:val="en-AU"/>
        </w:rPr>
        <w:t>1936 Small, compact community automatic exchanges introduced.</w:t>
      </w:r>
    </w:p>
    <w:p w14:paraId="62554EA9" w14:textId="74B6699D" w:rsidR="009A0B0B" w:rsidRDefault="00CF3535" w:rsidP="00CF3535">
      <w:pPr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5336E1D2" wp14:editId="5AE7C648">
            <wp:extent cx="1466850" cy="966554"/>
            <wp:effectExtent l="0" t="0" r="0" b="508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382" cy="970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BB036C" w14:textId="77777777" w:rsidR="003405EA" w:rsidRDefault="003405EA" w:rsidP="003405EA">
      <w:pPr>
        <w:rPr>
          <w:lang w:val="en-AU"/>
        </w:rPr>
      </w:pPr>
    </w:p>
    <w:p w14:paraId="107A19A7" w14:textId="77777777" w:rsidR="003405EA" w:rsidRDefault="003405EA" w:rsidP="00F62DC5">
      <w:pPr>
        <w:rPr>
          <w:lang w:val="en-AU"/>
        </w:rPr>
      </w:pPr>
    </w:p>
    <w:p w14:paraId="4A5D2501" w14:textId="77777777" w:rsidR="00F62DC5" w:rsidRPr="00F62DC5" w:rsidRDefault="00F62DC5" w:rsidP="00F62DC5">
      <w:pPr>
        <w:rPr>
          <w:lang w:val="en-AU"/>
        </w:rPr>
      </w:pPr>
    </w:p>
    <w:sectPr w:rsidR="00F62DC5" w:rsidRPr="00F62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D5"/>
    <w:rsid w:val="000B0ED5"/>
    <w:rsid w:val="003405EA"/>
    <w:rsid w:val="006404C8"/>
    <w:rsid w:val="006C7A9E"/>
    <w:rsid w:val="0085033C"/>
    <w:rsid w:val="009A0B0B"/>
    <w:rsid w:val="00A722A1"/>
    <w:rsid w:val="00AB1C32"/>
    <w:rsid w:val="00C96AF8"/>
    <w:rsid w:val="00CF3535"/>
    <w:rsid w:val="00F208EA"/>
    <w:rsid w:val="00F6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0692C"/>
  <w15:chartTrackingRefBased/>
  <w15:docId w15:val="{E04E1CA2-CC07-43FE-9FE9-4DAE11B3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5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5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35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8503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Ehmann</dc:creator>
  <cp:keywords/>
  <dc:description/>
  <cp:lastModifiedBy>Henry Ehmann</cp:lastModifiedBy>
  <cp:revision>2</cp:revision>
  <cp:lastPrinted>2021-10-18T03:18:00Z</cp:lastPrinted>
  <dcterms:created xsi:type="dcterms:W3CDTF">2021-10-18T01:26:00Z</dcterms:created>
  <dcterms:modified xsi:type="dcterms:W3CDTF">2023-07-11T03:04:00Z</dcterms:modified>
</cp:coreProperties>
</file>